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39B5C0" w14:textId="31107803" w:rsidR="007835EC" w:rsidRDefault="007835EC" w:rsidP="00F14DBC">
      <w:pPr>
        <w:framePr w:w="9601" w:h="1921" w:hRule="exact" w:hSpace="187" w:vSpace="187" w:wrap="notBeside" w:vAnchor="text" w:hAnchor="page" w:x="1428" w:y="61"/>
        <w:spacing w:line="259" w:lineRule="auto"/>
        <w:jc w:val="center"/>
        <w:rPr>
          <w:sz w:val="48"/>
        </w:rPr>
      </w:pPr>
      <w:r>
        <w:rPr>
          <w:sz w:val="48"/>
        </w:rPr>
        <w:t xml:space="preserve">Smart Band for Women   </w:t>
      </w:r>
    </w:p>
    <w:p w14:paraId="5FD8EB5F" w14:textId="77777777" w:rsidR="00096E2E" w:rsidRPr="00096E2E" w:rsidRDefault="00096E2E" w:rsidP="00F14DBC">
      <w:pPr>
        <w:framePr w:w="9601" w:h="1921" w:hRule="exact" w:hSpace="187" w:vSpace="187" w:wrap="notBeside" w:vAnchor="text" w:hAnchor="page" w:x="1428" w:y="61"/>
        <w:spacing w:line="259" w:lineRule="auto"/>
        <w:rPr>
          <w:sz w:val="22"/>
          <w:szCs w:val="22"/>
        </w:rPr>
      </w:pPr>
    </w:p>
    <w:p w14:paraId="6AF80516" w14:textId="2F466563" w:rsidR="00096E2E" w:rsidRDefault="00096E2E" w:rsidP="00F14DBC">
      <w:pPr>
        <w:framePr w:w="9601" w:h="1921" w:hRule="exact" w:hSpace="187" w:vSpace="187" w:wrap="notBeside" w:vAnchor="text" w:hAnchor="page" w:x="1428" w:y="61"/>
        <w:spacing w:line="259" w:lineRule="auto"/>
        <w:jc w:val="center"/>
        <w:rPr>
          <w:sz w:val="22"/>
          <w:szCs w:val="22"/>
          <w:vertAlign w:val="superscript"/>
        </w:rPr>
      </w:pPr>
      <w:r>
        <w:rPr>
          <w:sz w:val="22"/>
          <w:szCs w:val="22"/>
        </w:rPr>
        <w:t>Rachana D Shetty</w:t>
      </w:r>
      <w:r>
        <w:rPr>
          <w:sz w:val="22"/>
          <w:szCs w:val="22"/>
          <w:vertAlign w:val="superscript"/>
        </w:rPr>
        <w:t>1</w:t>
      </w:r>
      <w:r>
        <w:rPr>
          <w:sz w:val="22"/>
          <w:szCs w:val="22"/>
        </w:rPr>
        <w:t>,</w:t>
      </w:r>
      <w:r w:rsidR="00F14DBC">
        <w:rPr>
          <w:sz w:val="22"/>
          <w:szCs w:val="22"/>
        </w:rPr>
        <w:t xml:space="preserve"> </w:t>
      </w:r>
      <w:r>
        <w:rPr>
          <w:sz w:val="22"/>
          <w:szCs w:val="22"/>
        </w:rPr>
        <w:t>Sanmaya Rao</w:t>
      </w:r>
      <w:r>
        <w:rPr>
          <w:sz w:val="22"/>
          <w:szCs w:val="22"/>
          <w:vertAlign w:val="superscript"/>
        </w:rPr>
        <w:t>2</w:t>
      </w:r>
      <w:r>
        <w:rPr>
          <w:sz w:val="22"/>
          <w:szCs w:val="22"/>
        </w:rPr>
        <w:t>,</w:t>
      </w:r>
      <w:r w:rsidR="00F14DBC">
        <w:rPr>
          <w:sz w:val="22"/>
          <w:szCs w:val="22"/>
        </w:rPr>
        <w:t xml:space="preserve"> </w:t>
      </w:r>
      <w:r>
        <w:rPr>
          <w:sz w:val="22"/>
          <w:szCs w:val="22"/>
        </w:rPr>
        <w:t>Shrilaxmi</w:t>
      </w:r>
      <w:r>
        <w:rPr>
          <w:sz w:val="22"/>
          <w:szCs w:val="22"/>
          <w:vertAlign w:val="superscript"/>
        </w:rPr>
        <w:t>3</w:t>
      </w:r>
      <w:r>
        <w:rPr>
          <w:sz w:val="22"/>
          <w:szCs w:val="22"/>
        </w:rPr>
        <w:t>,</w:t>
      </w:r>
      <w:r w:rsidR="00F14DBC">
        <w:rPr>
          <w:sz w:val="22"/>
          <w:szCs w:val="22"/>
        </w:rPr>
        <w:t xml:space="preserve"> </w:t>
      </w:r>
      <w:r>
        <w:rPr>
          <w:sz w:val="22"/>
          <w:szCs w:val="22"/>
        </w:rPr>
        <w:t>Sushmitha Sherigar</w:t>
      </w:r>
      <w:r>
        <w:rPr>
          <w:sz w:val="22"/>
          <w:szCs w:val="22"/>
          <w:vertAlign w:val="superscript"/>
        </w:rPr>
        <w:t>4</w:t>
      </w:r>
      <w:r>
        <w:rPr>
          <w:sz w:val="22"/>
          <w:szCs w:val="22"/>
        </w:rPr>
        <w:t>,</w:t>
      </w:r>
      <w:r w:rsidR="00F14DBC">
        <w:rPr>
          <w:sz w:val="22"/>
          <w:szCs w:val="22"/>
        </w:rPr>
        <w:t xml:space="preserve"> </w:t>
      </w:r>
      <w:r>
        <w:rPr>
          <w:sz w:val="22"/>
          <w:szCs w:val="22"/>
        </w:rPr>
        <w:t>Mrs</w:t>
      </w:r>
      <w:r w:rsidR="00F14DBC">
        <w:rPr>
          <w:sz w:val="22"/>
          <w:szCs w:val="22"/>
        </w:rPr>
        <w:t xml:space="preserve">. </w:t>
      </w:r>
      <w:r>
        <w:rPr>
          <w:sz w:val="22"/>
          <w:szCs w:val="22"/>
        </w:rPr>
        <w:t>Rajashree Nambiar P</w:t>
      </w:r>
      <w:r>
        <w:rPr>
          <w:sz w:val="22"/>
          <w:szCs w:val="22"/>
          <w:vertAlign w:val="superscript"/>
        </w:rPr>
        <w:t>5</w:t>
      </w:r>
    </w:p>
    <w:p w14:paraId="02EE6265" w14:textId="77777777" w:rsidR="00F14DBC" w:rsidRDefault="00F14DBC" w:rsidP="00F14DBC">
      <w:pPr>
        <w:framePr w:w="9601" w:h="1921" w:hRule="exact" w:hSpace="187" w:vSpace="187" w:wrap="notBeside" w:vAnchor="text" w:hAnchor="page" w:x="1428" w:y="61"/>
        <w:spacing w:line="259" w:lineRule="auto"/>
        <w:jc w:val="center"/>
        <w:rPr>
          <w:sz w:val="22"/>
          <w:szCs w:val="22"/>
          <w:vertAlign w:val="superscript"/>
        </w:rPr>
      </w:pPr>
    </w:p>
    <w:p w14:paraId="6805E9B5" w14:textId="34FA937A" w:rsidR="00096E2E" w:rsidRPr="00096E2E" w:rsidRDefault="00096E2E" w:rsidP="00F14DBC">
      <w:pPr>
        <w:framePr w:w="9601" w:h="1921" w:hRule="exact" w:hSpace="187" w:vSpace="187" w:wrap="notBeside" w:vAnchor="text" w:hAnchor="page" w:x="1428" w:y="61"/>
        <w:spacing w:line="259" w:lineRule="auto"/>
        <w:jc w:val="center"/>
        <w:rPr>
          <w:i/>
          <w:iCs/>
          <w:sz w:val="22"/>
          <w:szCs w:val="22"/>
        </w:rPr>
      </w:pPr>
      <w:r>
        <w:rPr>
          <w:i/>
          <w:iCs/>
          <w:sz w:val="22"/>
          <w:szCs w:val="22"/>
        </w:rPr>
        <w:t xml:space="preserve">Shri Madhwa Vadiraja Institute of Technology and </w:t>
      </w:r>
      <w:r w:rsidR="00F14DBC">
        <w:rPr>
          <w:i/>
          <w:iCs/>
          <w:sz w:val="22"/>
          <w:szCs w:val="22"/>
        </w:rPr>
        <w:t>Management, Udupi, India.</w:t>
      </w:r>
    </w:p>
    <w:p w14:paraId="20F78C8A" w14:textId="77777777" w:rsidR="00096E2E" w:rsidRDefault="00096E2E" w:rsidP="00F14DBC">
      <w:pPr>
        <w:framePr w:w="9601" w:h="1921" w:hRule="exact" w:hSpace="187" w:vSpace="187" w:wrap="notBeside" w:vAnchor="text" w:hAnchor="page" w:x="1428" w:y="61"/>
        <w:spacing w:line="259" w:lineRule="auto"/>
        <w:jc w:val="center"/>
      </w:pPr>
    </w:p>
    <w:p w14:paraId="09D57CB7" w14:textId="77777777" w:rsidR="00792F35" w:rsidRDefault="00792F35" w:rsidP="00527E85">
      <w:pPr>
        <w:spacing w:line="360" w:lineRule="auto"/>
        <w:ind w:right="-63"/>
        <w:jc w:val="both"/>
        <w:rPr>
          <w:b/>
          <w:bCs/>
          <w:i/>
          <w:iCs/>
        </w:rPr>
      </w:pPr>
    </w:p>
    <w:p w14:paraId="2CA359CC" w14:textId="7217B872" w:rsidR="00281D22" w:rsidRDefault="00281D22" w:rsidP="00B1272E">
      <w:pPr>
        <w:spacing w:line="360" w:lineRule="auto"/>
        <w:ind w:right="-63"/>
        <w:jc w:val="both"/>
      </w:pPr>
      <w:bookmarkStart w:id="0" w:name="_Hlk42614160"/>
      <w:bookmarkStart w:id="1" w:name="PointTmp"/>
      <w:r w:rsidRPr="00147854">
        <w:rPr>
          <w:b/>
          <w:bCs/>
          <w:i/>
          <w:iCs/>
        </w:rPr>
        <w:t>Abstrac</w:t>
      </w:r>
      <w:r>
        <w:rPr>
          <w:b/>
          <w:bCs/>
          <w:i/>
          <w:iCs/>
        </w:rPr>
        <w:t>t-</w:t>
      </w:r>
      <w:r w:rsidRPr="00B1272E">
        <w:rPr>
          <w:b/>
          <w:bCs/>
          <w:sz w:val="22"/>
          <w:szCs w:val="22"/>
          <w:lang w:val="en-IN"/>
        </w:rPr>
        <w:t xml:space="preserve"> </w:t>
      </w:r>
      <w:bookmarkEnd w:id="0"/>
      <w:r w:rsidR="00C209F0" w:rsidRPr="00C209F0">
        <w:rPr>
          <w:b/>
          <w:bCs/>
          <w:sz w:val="22"/>
          <w:szCs w:val="22"/>
          <w:lang w:val="en-IN"/>
        </w:rPr>
        <w:t xml:space="preserve">Today, women face critical difficulties in present world circumstances. </w:t>
      </w:r>
      <w:r w:rsidR="00481417" w:rsidRPr="00481417">
        <w:rPr>
          <w:b/>
          <w:bCs/>
          <w:sz w:val="22"/>
          <w:szCs w:val="22"/>
          <w:lang w:val="en-IN"/>
        </w:rPr>
        <w:t>We are able listen more of the news of women's badgering than of their accomplishments.</w:t>
      </w:r>
      <w:r w:rsidR="00C209F0" w:rsidRPr="00C209F0">
        <w:rPr>
          <w:b/>
          <w:bCs/>
          <w:sz w:val="22"/>
          <w:szCs w:val="22"/>
          <w:lang w:val="en-IN"/>
        </w:rPr>
        <w:t xml:space="preserve"> The app is triggered by this and the user is alerted via vibration. </w:t>
      </w:r>
      <w:r w:rsidR="00B60CE9" w:rsidRPr="00B60CE9">
        <w:rPr>
          <w:b/>
          <w:bCs/>
          <w:sz w:val="22"/>
          <w:szCs w:val="22"/>
          <w:lang w:val="en-IN"/>
        </w:rPr>
        <w:t>In spite of the fact that smartphones have developed quickly, it isn't conceivable to have the phone all the time in your hand to press on it or make a request call so here we presented a unused method through smartwatches</w:t>
      </w:r>
      <w:r w:rsidR="00B60CE9">
        <w:rPr>
          <w:b/>
          <w:bCs/>
          <w:sz w:val="22"/>
          <w:szCs w:val="22"/>
          <w:lang w:val="en-IN"/>
        </w:rPr>
        <w:t>. I</w:t>
      </w:r>
      <w:r w:rsidR="00B60CE9" w:rsidRPr="00B60CE9">
        <w:rPr>
          <w:b/>
          <w:bCs/>
          <w:sz w:val="22"/>
          <w:szCs w:val="22"/>
          <w:lang w:val="en-IN"/>
        </w:rPr>
        <w:t xml:space="preserve">n case a woman or child wearing this watch is uncovered to a sexual or helpless assault, the sensor </w:t>
      </w:r>
      <w:r w:rsidR="00B60CE9">
        <w:rPr>
          <w:b/>
          <w:bCs/>
          <w:sz w:val="22"/>
          <w:szCs w:val="22"/>
          <w:lang w:val="en-IN"/>
        </w:rPr>
        <w:t>wi</w:t>
      </w:r>
      <w:r w:rsidR="00B60CE9" w:rsidRPr="00B60CE9">
        <w:rPr>
          <w:b/>
          <w:bCs/>
          <w:sz w:val="22"/>
          <w:szCs w:val="22"/>
          <w:lang w:val="en-IN"/>
        </w:rPr>
        <w:t>ll identify a person's pulse rate.</w:t>
      </w:r>
      <w:r w:rsidR="00B60CE9">
        <w:rPr>
          <w:b/>
          <w:bCs/>
          <w:sz w:val="22"/>
          <w:szCs w:val="22"/>
          <w:lang w:val="en-IN"/>
        </w:rPr>
        <w:t xml:space="preserve"> </w:t>
      </w:r>
      <w:r w:rsidR="00890249" w:rsidRPr="00890249">
        <w:rPr>
          <w:b/>
          <w:bCs/>
          <w:sz w:val="22"/>
          <w:szCs w:val="22"/>
          <w:lang w:val="en-IN"/>
        </w:rPr>
        <w:t>At that minute, the rate of the pulse will be high due to the discharge of epinephrine hormone from the hpa pivot.</w:t>
      </w:r>
      <w:r w:rsidR="00890249">
        <w:rPr>
          <w:b/>
          <w:bCs/>
          <w:sz w:val="22"/>
          <w:szCs w:val="22"/>
          <w:lang w:val="en-IN"/>
        </w:rPr>
        <w:t xml:space="preserve"> </w:t>
      </w:r>
      <w:r w:rsidR="00C209F0" w:rsidRPr="00C209F0">
        <w:rPr>
          <w:b/>
          <w:bCs/>
          <w:sz w:val="22"/>
          <w:szCs w:val="22"/>
          <w:lang w:val="en-IN"/>
        </w:rPr>
        <w:t xml:space="preserve">The app is triggered by this and the user is alerted via vibration. The wearable device is operated on a voice order of the operator. It does not only trigger an alarm to the ears of </w:t>
      </w:r>
      <w:proofErr w:type="gramStart"/>
      <w:r w:rsidR="00C209F0" w:rsidRPr="00C209F0">
        <w:rPr>
          <w:b/>
          <w:bCs/>
          <w:sz w:val="22"/>
          <w:szCs w:val="22"/>
          <w:lang w:val="en-IN"/>
        </w:rPr>
        <w:t>local residents</w:t>
      </w:r>
      <w:proofErr w:type="gramEnd"/>
      <w:r w:rsidR="00C209F0" w:rsidRPr="00C209F0">
        <w:rPr>
          <w:b/>
          <w:bCs/>
          <w:sz w:val="22"/>
          <w:szCs w:val="22"/>
          <w:lang w:val="en-IN"/>
        </w:rPr>
        <w:t>, but it will also immediately transmit the alert to a registered contact</w:t>
      </w:r>
      <w:r w:rsidR="00890249" w:rsidRPr="00890249">
        <w:rPr>
          <w:b/>
          <w:bCs/>
          <w:sz w:val="22"/>
          <w:szCs w:val="22"/>
          <w:lang w:val="en-IN"/>
        </w:rPr>
        <w:t>. It can distinguish the area of the closest police station and send the message by GPS / GSM so that it would be valuable for police to reach at the spot early by tracking the GPS, it'll indeed collect the encompassing photographs and spare them within the cloud. Such a wearable gadget will bring a more secure and way better society.</w:t>
      </w:r>
      <w:r w:rsidR="002E1BDC">
        <w:rPr>
          <w:b/>
          <w:bCs/>
          <w:sz w:val="22"/>
          <w:szCs w:val="22"/>
          <w:lang w:val="en-IN"/>
        </w:rPr>
        <w:t xml:space="preserve"> </w:t>
      </w:r>
    </w:p>
    <w:p w14:paraId="4B3DEE48" w14:textId="22F39778" w:rsidR="007835EC" w:rsidRPr="00F015E7" w:rsidRDefault="00F14911" w:rsidP="00F015E7">
      <w:pPr>
        <w:spacing w:line="360" w:lineRule="auto"/>
        <w:jc w:val="both"/>
        <w:rPr>
          <w:b/>
          <w:bCs/>
          <w:sz w:val="22"/>
          <w:szCs w:val="22"/>
        </w:rPr>
      </w:pPr>
      <w:r w:rsidRPr="00F14911">
        <w:rPr>
          <w:b/>
          <w:bCs/>
          <w:sz w:val="22"/>
          <w:szCs w:val="22"/>
        </w:rPr>
        <w:t xml:space="preserve">Keywords: Smart Watch, </w:t>
      </w:r>
      <w:r w:rsidR="002E1BDC" w:rsidRPr="00F14911">
        <w:rPr>
          <w:b/>
          <w:bCs/>
          <w:sz w:val="22"/>
          <w:szCs w:val="22"/>
        </w:rPr>
        <w:t>Heartbeat</w:t>
      </w:r>
      <w:r w:rsidRPr="00F14911">
        <w:rPr>
          <w:b/>
          <w:bCs/>
          <w:sz w:val="22"/>
          <w:szCs w:val="22"/>
        </w:rPr>
        <w:t xml:space="preserve"> sensors, Vibration motor, Camera, Microphone, GSM, GPS, Arduino, Raspberry pi.</w:t>
      </w:r>
    </w:p>
    <w:bookmarkEnd w:id="1"/>
    <w:p w14:paraId="55B75608" w14:textId="77777777" w:rsidR="006613BB" w:rsidRDefault="00E97402" w:rsidP="006613BB">
      <w:pPr>
        <w:pStyle w:val="Heading1"/>
        <w:spacing w:line="360" w:lineRule="auto"/>
        <w:rPr>
          <w:sz w:val="22"/>
          <w:szCs w:val="22"/>
        </w:rPr>
      </w:pPr>
      <w:r w:rsidRPr="00147854">
        <w:rPr>
          <w:sz w:val="28"/>
          <w:szCs w:val="28"/>
        </w:rPr>
        <w:t>I</w:t>
      </w:r>
      <w:r w:rsidRPr="00147854">
        <w:rPr>
          <w:sz w:val="22"/>
          <w:szCs w:val="22"/>
        </w:rPr>
        <w:t>NTRODUCTION</w:t>
      </w:r>
    </w:p>
    <w:p w14:paraId="38EC6DF9" w14:textId="016F424A" w:rsidR="006613BB" w:rsidRDefault="00481417" w:rsidP="006613BB">
      <w:pPr>
        <w:pStyle w:val="Heading1"/>
        <w:numPr>
          <w:ilvl w:val="0"/>
          <w:numId w:val="0"/>
        </w:numPr>
        <w:spacing w:line="360" w:lineRule="auto"/>
        <w:jc w:val="both"/>
        <w:rPr>
          <w:sz w:val="22"/>
          <w:szCs w:val="22"/>
        </w:rPr>
      </w:pPr>
      <w:r w:rsidRPr="00481417">
        <w:rPr>
          <w:smallCaps w:val="0"/>
          <w:kern w:val="0"/>
          <w:sz w:val="22"/>
          <w:szCs w:val="22"/>
          <w:lang w:val="en-IN"/>
        </w:rPr>
        <w:t xml:space="preserve">Women's security in India could be a major concern, women's security matters a parcel, whether </w:t>
      </w:r>
      <w:proofErr w:type="gramStart"/>
      <w:r w:rsidRPr="00481417">
        <w:rPr>
          <w:smallCaps w:val="0"/>
          <w:kern w:val="0"/>
          <w:sz w:val="22"/>
          <w:szCs w:val="22"/>
          <w:lang w:val="en-IN"/>
        </w:rPr>
        <w:t>it's</w:t>
      </w:r>
      <w:proofErr w:type="gramEnd"/>
      <w:r w:rsidRPr="00481417">
        <w:rPr>
          <w:smallCaps w:val="0"/>
          <w:kern w:val="0"/>
          <w:sz w:val="22"/>
          <w:szCs w:val="22"/>
          <w:lang w:val="en-IN"/>
        </w:rPr>
        <w:t xml:space="preserve"> at domestic, exterior the domestic, or at work.</w:t>
      </w:r>
      <w:r>
        <w:rPr>
          <w:smallCaps w:val="0"/>
          <w:kern w:val="0"/>
          <w:sz w:val="22"/>
          <w:szCs w:val="22"/>
          <w:lang w:val="en-IN"/>
        </w:rPr>
        <w:t xml:space="preserve"> </w:t>
      </w:r>
      <w:r w:rsidR="006613BB" w:rsidRPr="006613BB">
        <w:rPr>
          <w:smallCaps w:val="0"/>
          <w:kern w:val="0"/>
          <w:sz w:val="22"/>
          <w:szCs w:val="22"/>
          <w:lang w:val="en-IN"/>
        </w:rPr>
        <w:t xml:space="preserve">It is quite clear that in India women are granted Goddess Lakshmi's role in Indian culture, but we cannot disregard the bad aspects </w:t>
      </w:r>
      <w:r>
        <w:rPr>
          <w:smallCaps w:val="0"/>
          <w:kern w:val="0"/>
          <w:sz w:val="22"/>
          <w:szCs w:val="22"/>
          <w:lang w:val="en-IN"/>
        </w:rPr>
        <w:t xml:space="preserve"> </w:t>
      </w:r>
      <w:r w:rsidR="006613BB" w:rsidRPr="006613BB">
        <w:rPr>
          <w:smallCaps w:val="0"/>
          <w:kern w:val="0"/>
          <w:sz w:val="22"/>
          <w:szCs w:val="22"/>
          <w:lang w:val="en-IN"/>
        </w:rPr>
        <w:t>of women's status in India as well. The land of woman hunters has become places such as parks, public buildings, public transport, etc.</w:t>
      </w:r>
    </w:p>
    <w:p w14:paraId="23997ED3" w14:textId="409D8AA7" w:rsidR="006613BB" w:rsidRDefault="00481417" w:rsidP="007B2C96">
      <w:pPr>
        <w:pStyle w:val="Heading1"/>
        <w:numPr>
          <w:ilvl w:val="0"/>
          <w:numId w:val="0"/>
        </w:numPr>
        <w:spacing w:before="0" w:line="360" w:lineRule="auto"/>
        <w:jc w:val="both"/>
        <w:rPr>
          <w:sz w:val="22"/>
          <w:szCs w:val="22"/>
        </w:rPr>
      </w:pPr>
      <w:r w:rsidRPr="00481417">
        <w:rPr>
          <w:smallCaps w:val="0"/>
          <w:kern w:val="0"/>
          <w:sz w:val="22"/>
          <w:szCs w:val="22"/>
          <w:lang w:val="en-IN"/>
        </w:rPr>
        <w:t>Women's security in India may be a tremendous issue now-a-day. We cannot say that women are secure in India by witnessing violations against women in specific within the national capital over the last few years.</w:t>
      </w:r>
      <w:r>
        <w:rPr>
          <w:smallCaps w:val="0"/>
          <w:kern w:val="0"/>
          <w:sz w:val="22"/>
          <w:szCs w:val="22"/>
          <w:lang w:val="en-IN"/>
        </w:rPr>
        <w:t xml:space="preserve"> </w:t>
      </w:r>
      <w:r w:rsidR="006613BB" w:rsidRPr="006613BB">
        <w:rPr>
          <w:smallCaps w:val="0"/>
          <w:kern w:val="0"/>
          <w:sz w:val="22"/>
          <w:szCs w:val="22"/>
          <w:lang w:val="en-IN"/>
        </w:rPr>
        <w:t>Women are generally afraid to go outside alone. It is the country's very sad fact that its woman people are all the time living in danger. For any Indian resident, the personal protection of women has been the subject of importance.</w:t>
      </w:r>
    </w:p>
    <w:p w14:paraId="4C3E7288" w14:textId="5C679AFD" w:rsidR="00481417" w:rsidRDefault="006613BB" w:rsidP="00481417">
      <w:pPr>
        <w:pStyle w:val="Heading1"/>
        <w:numPr>
          <w:ilvl w:val="0"/>
          <w:numId w:val="0"/>
        </w:numPr>
        <w:spacing w:before="0" w:line="360" w:lineRule="auto"/>
        <w:jc w:val="both"/>
        <w:rPr>
          <w:smallCaps w:val="0"/>
          <w:kern w:val="0"/>
          <w:sz w:val="22"/>
          <w:szCs w:val="22"/>
          <w:lang w:val="en-IN"/>
        </w:rPr>
      </w:pPr>
      <w:r w:rsidRPr="006613BB">
        <w:rPr>
          <w:smallCaps w:val="0"/>
          <w:kern w:val="0"/>
          <w:sz w:val="22"/>
          <w:szCs w:val="22"/>
          <w:lang w:val="en-IN"/>
        </w:rPr>
        <w:t xml:space="preserve">Despite the formation by the Indian government of various effective rules and regulations for handling and controlling </w:t>
      </w:r>
      <w:r w:rsidR="00481417" w:rsidRPr="00481417">
        <w:rPr>
          <w:smallCaps w:val="0"/>
          <w:kern w:val="0"/>
          <w:sz w:val="22"/>
          <w:szCs w:val="22"/>
          <w:lang w:val="en-IN"/>
        </w:rPr>
        <w:t xml:space="preserve">the violations against </w:t>
      </w:r>
      <w:r w:rsidR="00304AAD">
        <w:rPr>
          <w:smallCaps w:val="0"/>
          <w:kern w:val="0"/>
          <w:sz w:val="22"/>
          <w:szCs w:val="22"/>
          <w:lang w:val="en-IN"/>
        </w:rPr>
        <w:t>women</w:t>
      </w:r>
      <w:r w:rsidR="00481417" w:rsidRPr="00481417">
        <w:rPr>
          <w:smallCaps w:val="0"/>
          <w:kern w:val="0"/>
          <w:sz w:val="22"/>
          <w:szCs w:val="22"/>
          <w:lang w:val="en-IN"/>
        </w:rPr>
        <w:t>, the number of violations against women is expanding day by day. Within the last few years, women's status within the nation has been more hostile and dreadful.</w:t>
      </w:r>
      <w:r w:rsidRPr="006613BB">
        <w:rPr>
          <w:smallCaps w:val="0"/>
          <w:kern w:val="0"/>
          <w:sz w:val="22"/>
          <w:szCs w:val="22"/>
          <w:lang w:val="en-IN"/>
        </w:rPr>
        <w:t xml:space="preserve"> It has decreased women's confidence level in their own country for safety. We should not blame the government for the fact that women</w:t>
      </w:r>
      <w:r w:rsidR="00481417">
        <w:rPr>
          <w:smallCaps w:val="0"/>
          <w:kern w:val="0"/>
          <w:sz w:val="22"/>
          <w:szCs w:val="22"/>
          <w:lang w:val="en-IN"/>
        </w:rPr>
        <w:t xml:space="preserve">’s </w:t>
      </w:r>
      <w:r w:rsidR="00481417" w:rsidRPr="00481417">
        <w:rPr>
          <w:smallCaps w:val="0"/>
          <w:kern w:val="0"/>
          <w:sz w:val="22"/>
          <w:szCs w:val="22"/>
          <w:lang w:val="en-IN"/>
        </w:rPr>
        <w:t xml:space="preserve"> safety is not only a government responsibility; it is the duty of each Indian citizen.</w:t>
      </w:r>
      <w:r w:rsidRPr="006613BB">
        <w:rPr>
          <w:smallCaps w:val="0"/>
          <w:kern w:val="0"/>
          <w:sz w:val="22"/>
          <w:szCs w:val="22"/>
          <w:lang w:val="en-IN"/>
        </w:rPr>
        <w:t xml:space="preserve"> </w:t>
      </w:r>
    </w:p>
    <w:p w14:paraId="548E99D4" w14:textId="7DB03E6B" w:rsidR="00481417" w:rsidRDefault="00481417" w:rsidP="00481417">
      <w:pPr>
        <w:rPr>
          <w:lang w:val="en-IN"/>
        </w:rPr>
      </w:pPr>
    </w:p>
    <w:p w14:paraId="6D5777FE" w14:textId="77777777" w:rsidR="00481417" w:rsidRPr="00481417" w:rsidRDefault="00481417" w:rsidP="00481417">
      <w:pPr>
        <w:rPr>
          <w:lang w:val="en-IN"/>
        </w:rPr>
      </w:pPr>
    </w:p>
    <w:p w14:paraId="6103DD8B" w14:textId="7A02E577" w:rsidR="00B4129C" w:rsidRDefault="00304AAD" w:rsidP="00481417">
      <w:pPr>
        <w:pStyle w:val="Heading1"/>
        <w:numPr>
          <w:ilvl w:val="0"/>
          <w:numId w:val="0"/>
        </w:numPr>
        <w:spacing w:before="0" w:line="360" w:lineRule="auto"/>
        <w:jc w:val="both"/>
        <w:rPr>
          <w:smallCaps w:val="0"/>
          <w:kern w:val="0"/>
          <w:sz w:val="22"/>
          <w:szCs w:val="22"/>
          <w:lang w:val="en-IN"/>
        </w:rPr>
      </w:pPr>
      <w:r>
        <w:rPr>
          <w:smallCaps w:val="0"/>
          <w:kern w:val="0"/>
          <w:sz w:val="22"/>
          <w:szCs w:val="22"/>
          <w:lang w:val="en-IN"/>
        </w:rPr>
        <w:lastRenderedPageBreak/>
        <w:t>Women</w:t>
      </w:r>
      <w:r w:rsidR="008018AD" w:rsidRPr="008018AD">
        <w:rPr>
          <w:smallCaps w:val="0"/>
          <w:kern w:val="0"/>
          <w:sz w:val="22"/>
          <w:szCs w:val="22"/>
          <w:lang w:val="en-IN"/>
        </w:rPr>
        <w:t xml:space="preserve"> in India, respected as the way better half of Indian society, are presently getting to be nowadays the foremost defenceless bunch in terms of their protection.</w:t>
      </w:r>
      <w:r w:rsidR="006613BB" w:rsidRPr="006613BB">
        <w:rPr>
          <w:smallCaps w:val="0"/>
          <w:kern w:val="0"/>
          <w:sz w:val="22"/>
          <w:szCs w:val="22"/>
          <w:lang w:val="en-IN"/>
        </w:rPr>
        <w:t xml:space="preserve"> This surely indicates that such sexual overdrives have been increasingly raging in a present-day generation. </w:t>
      </w:r>
      <w:r w:rsidR="00B4129C" w:rsidRPr="00B4129C">
        <w:rPr>
          <w:smallCaps w:val="0"/>
          <w:kern w:val="0"/>
          <w:sz w:val="22"/>
          <w:szCs w:val="22"/>
          <w:lang w:val="en-IN"/>
        </w:rPr>
        <w:t xml:space="preserve">Assault is India 's fourth most predominant crime against Women. Agreeing to the most recent National Wrongdoing Records Bureau (NCRB) 2018 yearly report, 33,356 assault cases are detailed across  India. Over the past decade, the number of detailed assault cases has relentlessly expanded. A step towards controlling occurrences of this intolerable crime is to create a framework that can naturally sense the approaching threat and </w:t>
      </w:r>
      <w:proofErr w:type="gramStart"/>
      <w:r w:rsidR="00B4129C" w:rsidRPr="00B4129C">
        <w:rPr>
          <w:smallCaps w:val="0"/>
          <w:kern w:val="0"/>
          <w:sz w:val="22"/>
          <w:szCs w:val="22"/>
          <w:lang w:val="en-IN"/>
        </w:rPr>
        <w:t>offer assistance</w:t>
      </w:r>
      <w:proofErr w:type="gramEnd"/>
      <w:r w:rsidR="00B4129C" w:rsidRPr="00B4129C">
        <w:rPr>
          <w:smallCaps w:val="0"/>
          <w:kern w:val="0"/>
          <w:sz w:val="22"/>
          <w:szCs w:val="22"/>
          <w:lang w:val="en-IN"/>
        </w:rPr>
        <w:t xml:space="preserve"> protect the victims from such an act. Investigate appears that these gadgets exist commercially, but require manual button squeezing to cause alert. Thus, manual squeezing of the button </w:t>
      </w:r>
      <w:proofErr w:type="gramStart"/>
      <w:r w:rsidR="00B4129C" w:rsidRPr="00B4129C">
        <w:rPr>
          <w:smallCaps w:val="0"/>
          <w:kern w:val="0"/>
          <w:sz w:val="22"/>
          <w:szCs w:val="22"/>
          <w:lang w:val="en-IN"/>
        </w:rPr>
        <w:t>isn't</w:t>
      </w:r>
      <w:proofErr w:type="gramEnd"/>
      <w:r w:rsidR="00B4129C" w:rsidRPr="00B4129C">
        <w:rPr>
          <w:smallCaps w:val="0"/>
          <w:kern w:val="0"/>
          <w:sz w:val="22"/>
          <w:szCs w:val="22"/>
          <w:lang w:val="en-IN"/>
        </w:rPr>
        <w:t xml:space="preserve"> perfect since the mental state of both women and children is influenced amid such an act.</w:t>
      </w:r>
    </w:p>
    <w:p w14:paraId="7B26A341" w14:textId="212C00B3" w:rsidR="006613BB" w:rsidRDefault="006613BB" w:rsidP="006613BB">
      <w:pPr>
        <w:pStyle w:val="Heading1"/>
        <w:numPr>
          <w:ilvl w:val="0"/>
          <w:numId w:val="0"/>
        </w:numPr>
        <w:spacing w:line="360" w:lineRule="auto"/>
        <w:jc w:val="both"/>
        <w:rPr>
          <w:sz w:val="22"/>
          <w:szCs w:val="22"/>
        </w:rPr>
      </w:pPr>
      <w:r w:rsidRPr="006613BB">
        <w:rPr>
          <w:smallCaps w:val="0"/>
          <w:kern w:val="0"/>
          <w:sz w:val="22"/>
          <w:szCs w:val="22"/>
          <w:lang w:val="en-IN"/>
        </w:rPr>
        <w:t xml:space="preserve">Indian people must accept certain basic duties </w:t>
      </w:r>
      <w:r w:rsidR="002E1BDC" w:rsidRPr="006613BB">
        <w:rPr>
          <w:smallCaps w:val="0"/>
          <w:kern w:val="0"/>
          <w:sz w:val="22"/>
          <w:szCs w:val="22"/>
          <w:lang w:val="en-IN"/>
        </w:rPr>
        <w:t>to</w:t>
      </w:r>
      <w:r w:rsidRPr="006613BB">
        <w:rPr>
          <w:smallCaps w:val="0"/>
          <w:kern w:val="0"/>
          <w:sz w:val="22"/>
          <w:szCs w:val="22"/>
          <w:lang w:val="en-IN"/>
        </w:rPr>
        <w:t xml:space="preserve"> contribute to women’s integrity and security so that they can also appreciate their civil rights and constitutional freedoms with a sense of confidence, equality, and trust. To ensure this, society needs to work together to give the solution an edge. For example, women in the community ought to be provided with devices that provide their location to a central police control room utilizing GPS technology or transmit their address notifications to nearby locations.</w:t>
      </w:r>
    </w:p>
    <w:p w14:paraId="776575D0" w14:textId="77777777" w:rsidR="006613BB" w:rsidRDefault="006613BB" w:rsidP="006613BB">
      <w:pPr>
        <w:pStyle w:val="Heading1"/>
        <w:numPr>
          <w:ilvl w:val="0"/>
          <w:numId w:val="0"/>
        </w:numPr>
        <w:spacing w:line="360" w:lineRule="auto"/>
        <w:jc w:val="both"/>
        <w:rPr>
          <w:sz w:val="22"/>
          <w:szCs w:val="22"/>
        </w:rPr>
      </w:pPr>
      <w:r w:rsidRPr="006613BB">
        <w:rPr>
          <w:smallCaps w:val="0"/>
          <w:kern w:val="0"/>
          <w:sz w:val="22"/>
          <w:szCs w:val="22"/>
          <w:lang w:val="en-IN"/>
        </w:rPr>
        <w:t xml:space="preserve">Public outrage following the 23-year-old student's horrific rape and murder, "Nirbhaya" in Delhi on 16 December 2012 has focused more attention on the need for systemic steps for women's welfare. Unfortunately, despite strong legislation, there has been no reduction in incidents of assault and physical abuse of women that </w:t>
      </w:r>
      <w:r w:rsidRPr="006613BB">
        <w:rPr>
          <w:smallCaps w:val="0"/>
          <w:kern w:val="0"/>
          <w:sz w:val="22"/>
          <w:szCs w:val="22"/>
          <w:lang w:val="en-IN"/>
        </w:rPr>
        <w:t>underline major socio-political ills and changes in the environment in Indian society today.</w:t>
      </w:r>
    </w:p>
    <w:p w14:paraId="65CFEE2B" w14:textId="6182A729" w:rsidR="006613BB" w:rsidRDefault="006613BB" w:rsidP="006613BB">
      <w:pPr>
        <w:pStyle w:val="Heading1"/>
        <w:numPr>
          <w:ilvl w:val="0"/>
          <w:numId w:val="0"/>
        </w:numPr>
        <w:spacing w:line="360" w:lineRule="auto"/>
        <w:jc w:val="both"/>
        <w:rPr>
          <w:sz w:val="22"/>
          <w:szCs w:val="22"/>
        </w:rPr>
      </w:pPr>
      <w:r w:rsidRPr="006613BB">
        <w:rPr>
          <w:smallCaps w:val="0"/>
          <w:kern w:val="0"/>
          <w:sz w:val="22"/>
          <w:szCs w:val="22"/>
          <w:lang w:val="en-IN"/>
        </w:rPr>
        <w:t>The underlying trends may appear to be aberrations in male behaviour, but in recent times these have become so pronounced and their ill effects so harmful to society as a whole that they need to be asserted bluntly. A lot of people and communities around the world have always been concerned about this. It is clear as we look at various incidents taking place across the globe, when the women's role has been mistaken by a few individuals in the community and an effort has been created to damage the social standing of women, so although it might be decades or millennia until the planet is a better environment for us, there are many steps we should and will do to defend ourselves.</w:t>
      </w:r>
    </w:p>
    <w:p w14:paraId="04457428" w14:textId="51573850" w:rsidR="00D82AAE" w:rsidRDefault="00D82AAE" w:rsidP="006613BB">
      <w:pPr>
        <w:pStyle w:val="Heading1"/>
        <w:numPr>
          <w:ilvl w:val="0"/>
          <w:numId w:val="0"/>
        </w:numPr>
        <w:spacing w:line="360" w:lineRule="auto"/>
        <w:jc w:val="both"/>
        <w:rPr>
          <w:smallCaps w:val="0"/>
          <w:kern w:val="0"/>
          <w:sz w:val="22"/>
          <w:szCs w:val="22"/>
          <w:lang w:val="en-IN"/>
        </w:rPr>
      </w:pPr>
      <w:r w:rsidRPr="00D82AAE">
        <w:rPr>
          <w:smallCaps w:val="0"/>
          <w:kern w:val="0"/>
          <w:sz w:val="22"/>
          <w:szCs w:val="22"/>
          <w:lang w:val="en-IN"/>
        </w:rPr>
        <w:t xml:space="preserve">Our model may be a defensive framework created particularly for </w:t>
      </w:r>
      <w:r w:rsidR="00304AAD">
        <w:rPr>
          <w:smallCaps w:val="0"/>
          <w:kern w:val="0"/>
          <w:sz w:val="22"/>
          <w:szCs w:val="22"/>
          <w:lang w:val="en-IN"/>
        </w:rPr>
        <w:t>women</w:t>
      </w:r>
      <w:r w:rsidRPr="00D82AAE">
        <w:rPr>
          <w:smallCaps w:val="0"/>
          <w:kern w:val="0"/>
          <w:sz w:val="22"/>
          <w:szCs w:val="22"/>
          <w:lang w:val="en-IN"/>
        </w:rPr>
        <w:t xml:space="preserve"> in emergencies and in trouble. With different functionalities, it is fast and helpful to utilize and bring. Usually  </w:t>
      </w:r>
      <w:r w:rsidR="002E1BDC" w:rsidRPr="00D82AAE">
        <w:rPr>
          <w:smallCaps w:val="0"/>
          <w:kern w:val="0"/>
          <w:sz w:val="22"/>
          <w:szCs w:val="22"/>
          <w:lang w:val="en-IN"/>
        </w:rPr>
        <w:t>an</w:t>
      </w:r>
      <w:r w:rsidRPr="00D82AAE">
        <w:rPr>
          <w:smallCaps w:val="0"/>
          <w:kern w:val="0"/>
          <w:sz w:val="22"/>
          <w:szCs w:val="22"/>
          <w:lang w:val="en-IN"/>
        </w:rPr>
        <w:t xml:space="preserve"> individual assurance gadget expecting to be healthy 24/7 for you and your companions. It is packed with features for day by day security as well as real crises, making it the extreme device for everybody. Anybody can utilize this user-friendly gadget. We may utilize the sensor to dependably distinguish the women's real-time condition in sensitive rough circumstances</w:t>
      </w:r>
    </w:p>
    <w:p w14:paraId="4FA5901B" w14:textId="30839AC9" w:rsidR="006613BB" w:rsidRPr="006613BB" w:rsidRDefault="006613BB" w:rsidP="006613BB">
      <w:pPr>
        <w:pStyle w:val="Heading1"/>
        <w:numPr>
          <w:ilvl w:val="0"/>
          <w:numId w:val="0"/>
        </w:numPr>
        <w:spacing w:line="360" w:lineRule="auto"/>
        <w:jc w:val="both"/>
        <w:rPr>
          <w:sz w:val="22"/>
          <w:szCs w:val="22"/>
        </w:rPr>
      </w:pPr>
      <w:r w:rsidRPr="006613BB">
        <w:rPr>
          <w:smallCaps w:val="0"/>
          <w:kern w:val="0"/>
          <w:sz w:val="22"/>
          <w:szCs w:val="22"/>
          <w:lang w:val="en-IN"/>
        </w:rPr>
        <w:t xml:space="preserve">In such situations, a person's heartbeat is normally higher, which helps make decisions, while women are victimized. The concept of designing a women's smart system is that it is totally secure and user-friendly relative to current women's protection technologies such as different clothes, heavy belts, and notorious smartphone devices that are all quite abstract and obsolete. </w:t>
      </w:r>
      <w:r w:rsidR="008018AD" w:rsidRPr="008018AD">
        <w:rPr>
          <w:smallCaps w:val="0"/>
          <w:kern w:val="0"/>
          <w:sz w:val="22"/>
          <w:szCs w:val="22"/>
          <w:lang w:val="en-IN"/>
        </w:rPr>
        <w:t xml:space="preserve">The essential approach is to intimidate the cops and the current numbers </w:t>
      </w:r>
      <w:r w:rsidR="008018AD" w:rsidRPr="008018AD">
        <w:rPr>
          <w:smallCaps w:val="0"/>
          <w:kern w:val="0"/>
          <w:sz w:val="22"/>
          <w:szCs w:val="22"/>
          <w:lang w:val="en-IN"/>
        </w:rPr>
        <w:lastRenderedPageBreak/>
        <w:t xml:space="preserve">with the instant area and a trouble message, so that disastrous occurrences can be deflected and proof of the activity against the culprits of crime against </w:t>
      </w:r>
      <w:r w:rsidR="00304AAD">
        <w:rPr>
          <w:smallCaps w:val="0"/>
          <w:kern w:val="0"/>
          <w:sz w:val="22"/>
          <w:szCs w:val="22"/>
          <w:lang w:val="en-IN"/>
        </w:rPr>
        <w:t>women</w:t>
      </w:r>
      <w:r w:rsidR="008018AD" w:rsidRPr="008018AD">
        <w:rPr>
          <w:smallCaps w:val="0"/>
          <w:kern w:val="0"/>
          <w:sz w:val="22"/>
          <w:szCs w:val="22"/>
          <w:lang w:val="en-IN"/>
        </w:rPr>
        <w:t xml:space="preserve"> can be given in real-time.</w:t>
      </w:r>
      <w:r w:rsidRPr="006613BB">
        <w:rPr>
          <w:smallCaps w:val="0"/>
          <w:kern w:val="0"/>
          <w:sz w:val="22"/>
          <w:szCs w:val="22"/>
          <w:lang w:val="en-IN"/>
        </w:rPr>
        <w:t xml:space="preserve"> It will also enable the police force to minimize the violence against women and can use the proof to track the abuse.</w:t>
      </w:r>
    </w:p>
    <w:p w14:paraId="52B26D2A" w14:textId="065D983A" w:rsidR="008A3C23" w:rsidRPr="00DE0F60" w:rsidRDefault="008A3C23" w:rsidP="006613BB">
      <w:pPr>
        <w:pStyle w:val="Heading1"/>
        <w:rPr>
          <w:sz w:val="22"/>
          <w:szCs w:val="22"/>
        </w:rPr>
      </w:pPr>
      <w:r w:rsidRPr="00DE0F60">
        <w:rPr>
          <w:sz w:val="22"/>
          <w:szCs w:val="22"/>
        </w:rPr>
        <w:t xml:space="preserve"> </w:t>
      </w:r>
      <w:r w:rsidRPr="00DE0F60">
        <w:rPr>
          <w:sz w:val="28"/>
          <w:szCs w:val="28"/>
        </w:rPr>
        <w:t>M</w:t>
      </w:r>
      <w:r w:rsidR="00D0266E" w:rsidRPr="00DE0F60">
        <w:rPr>
          <w:sz w:val="22"/>
          <w:szCs w:val="22"/>
        </w:rPr>
        <w:t>ethodology</w:t>
      </w:r>
    </w:p>
    <w:p w14:paraId="56627662" w14:textId="7C30B3DA" w:rsidR="00147854" w:rsidRDefault="009029DB" w:rsidP="00F015E7">
      <w:pPr>
        <w:spacing w:line="360" w:lineRule="auto"/>
      </w:pPr>
      <w:r>
        <w:rPr>
          <w:noProof/>
        </w:rPr>
        <w:drawing>
          <wp:inline distT="0" distB="0" distL="0" distR="0" wp14:anchorId="7370B23F" wp14:editId="58A8269A">
            <wp:extent cx="3130856" cy="199813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a:blip r:embed="rId8"/>
                    <a:stretch>
                      <a:fillRect/>
                    </a:stretch>
                  </pic:blipFill>
                  <pic:spPr bwMode="auto">
                    <a:xfrm>
                      <a:off x="0" y="0"/>
                      <a:ext cx="3165561" cy="2020282"/>
                    </a:xfrm>
                    <a:prstGeom prst="rect">
                      <a:avLst/>
                    </a:prstGeom>
                    <a:ln>
                      <a:noFill/>
                    </a:ln>
                    <a:extLst>
                      <a:ext uri="{53640926-AAD7-44D8-BBD7-CCE9431645EC}">
                        <a14:shadowObscured xmlns:a14="http://schemas.microsoft.com/office/drawing/2010/main"/>
                      </a:ext>
                    </a:extLst>
                  </pic:spPr>
                </pic:pic>
              </a:graphicData>
            </a:graphic>
          </wp:inline>
        </w:drawing>
      </w:r>
    </w:p>
    <w:p w14:paraId="48E89161" w14:textId="6C0B9532" w:rsidR="00695535" w:rsidRDefault="00275F21" w:rsidP="00DE0F60">
      <w:pPr>
        <w:spacing w:line="360" w:lineRule="auto"/>
        <w:jc w:val="center"/>
        <w:rPr>
          <w:b/>
          <w:bCs/>
        </w:rPr>
      </w:pPr>
      <w:r>
        <w:rPr>
          <w:b/>
          <w:bCs/>
        </w:rPr>
        <w:t>FIG 1:</w:t>
      </w:r>
      <w:r w:rsidRPr="009029DB">
        <w:rPr>
          <w:b/>
          <w:bCs/>
        </w:rPr>
        <w:t xml:space="preserve"> BLOCK</w:t>
      </w:r>
      <w:r w:rsidR="009029DB" w:rsidRPr="009029DB">
        <w:rPr>
          <w:b/>
          <w:bCs/>
        </w:rPr>
        <w:t xml:space="preserve"> DIAGRAM</w:t>
      </w:r>
    </w:p>
    <w:p w14:paraId="1367824C" w14:textId="77777777" w:rsidR="008018AD" w:rsidRDefault="008018AD" w:rsidP="00DE0F60">
      <w:pPr>
        <w:spacing w:line="360" w:lineRule="auto"/>
        <w:jc w:val="center"/>
        <w:rPr>
          <w:b/>
          <w:bCs/>
        </w:rPr>
      </w:pPr>
    </w:p>
    <w:p w14:paraId="5EDE453D" w14:textId="53738287" w:rsidR="00147854" w:rsidRDefault="0047486E" w:rsidP="00F015E7">
      <w:pPr>
        <w:spacing w:line="360" w:lineRule="auto"/>
        <w:ind w:right="77"/>
        <w:jc w:val="both"/>
        <w:rPr>
          <w:sz w:val="22"/>
          <w:szCs w:val="22"/>
        </w:rPr>
      </w:pPr>
      <w:r w:rsidRPr="0047486E">
        <w:rPr>
          <w:sz w:val="22"/>
          <w:szCs w:val="22"/>
        </w:rPr>
        <w:t xml:space="preserve">The smart band consists of a heart rate sensor and voice controller that is used to turn ON/OFF the device. The Vibration is provided to notify the user that the device is activated. The device should be capable of recognizing the voice of its user only, incase no voice is found, or the voice of the user is not matched these operations do not take place. </w:t>
      </w:r>
      <w:r w:rsidR="00D82AAE" w:rsidRPr="00D82AAE">
        <w:rPr>
          <w:sz w:val="22"/>
          <w:szCs w:val="22"/>
        </w:rPr>
        <w:t>A message will be sent to the s</w:t>
      </w:r>
      <w:r w:rsidR="00D82AAE">
        <w:rPr>
          <w:sz w:val="22"/>
          <w:szCs w:val="22"/>
        </w:rPr>
        <w:t>av</w:t>
      </w:r>
      <w:r w:rsidR="00D82AAE" w:rsidRPr="00D82AAE">
        <w:rPr>
          <w:sz w:val="22"/>
          <w:szCs w:val="22"/>
        </w:rPr>
        <w:t>ed contacts and closest Police station.</w:t>
      </w:r>
      <w:r w:rsidR="00D82AAE">
        <w:rPr>
          <w:sz w:val="22"/>
          <w:szCs w:val="22"/>
        </w:rPr>
        <w:t xml:space="preserve"> </w:t>
      </w:r>
      <w:r w:rsidRPr="0047486E">
        <w:rPr>
          <w:sz w:val="22"/>
          <w:szCs w:val="22"/>
        </w:rPr>
        <w:t>The message comprises latitude, longitude, and link. The link will be directed to the google map. There is a buzzer to alert the people around for help. A captured image is saved in the drive</w:t>
      </w:r>
      <w:r w:rsidR="00147854" w:rsidRPr="00F015E7">
        <w:rPr>
          <w:sz w:val="22"/>
          <w:szCs w:val="22"/>
        </w:rPr>
        <w:t>.</w:t>
      </w:r>
    </w:p>
    <w:p w14:paraId="2FE551CC" w14:textId="77777777" w:rsidR="00A33944" w:rsidRDefault="00A33944" w:rsidP="00F015E7">
      <w:pPr>
        <w:spacing w:line="360" w:lineRule="auto"/>
        <w:ind w:right="77"/>
        <w:jc w:val="both"/>
        <w:rPr>
          <w:sz w:val="22"/>
          <w:szCs w:val="22"/>
        </w:rPr>
      </w:pPr>
    </w:p>
    <w:p w14:paraId="4450F372" w14:textId="44BD9505" w:rsidR="00A33944" w:rsidRPr="00F015E7" w:rsidRDefault="003225C7" w:rsidP="003225C7">
      <w:pPr>
        <w:spacing w:line="360" w:lineRule="auto"/>
        <w:ind w:right="77"/>
        <w:jc w:val="both"/>
        <w:rPr>
          <w:sz w:val="22"/>
          <w:szCs w:val="22"/>
        </w:rPr>
      </w:pPr>
      <w:r w:rsidRPr="003225C7">
        <w:rPr>
          <w:sz w:val="22"/>
          <w:szCs w:val="22"/>
        </w:rPr>
        <w:t xml:space="preserve">The pulse sensor will sense the pulse of the </w:t>
      </w:r>
      <w:r>
        <w:rPr>
          <w:sz w:val="22"/>
          <w:szCs w:val="22"/>
        </w:rPr>
        <w:t>user</w:t>
      </w:r>
      <w:r w:rsidRPr="003225C7">
        <w:rPr>
          <w:sz w:val="22"/>
          <w:szCs w:val="22"/>
        </w:rPr>
        <w:t>.</w:t>
      </w:r>
      <w:r>
        <w:rPr>
          <w:sz w:val="22"/>
          <w:szCs w:val="22"/>
        </w:rPr>
        <w:t xml:space="preserve"> </w:t>
      </w:r>
      <w:r w:rsidR="00B60CE9">
        <w:rPr>
          <w:sz w:val="22"/>
          <w:szCs w:val="22"/>
        </w:rPr>
        <w:t xml:space="preserve">Incase </w:t>
      </w:r>
      <w:r w:rsidR="002E1BDC">
        <w:rPr>
          <w:sz w:val="22"/>
          <w:szCs w:val="22"/>
        </w:rPr>
        <w:t xml:space="preserve">if </w:t>
      </w:r>
      <w:r w:rsidR="002E1BDC" w:rsidRPr="003225C7">
        <w:rPr>
          <w:sz w:val="22"/>
          <w:szCs w:val="22"/>
        </w:rPr>
        <w:t>the pulse</w:t>
      </w:r>
      <w:r w:rsidR="002E1BDC">
        <w:rPr>
          <w:sz w:val="22"/>
          <w:szCs w:val="22"/>
        </w:rPr>
        <w:t xml:space="preserve"> </w:t>
      </w:r>
      <w:r w:rsidR="002E1BDC" w:rsidRPr="003225C7">
        <w:rPr>
          <w:sz w:val="22"/>
          <w:szCs w:val="22"/>
        </w:rPr>
        <w:t>crossover</w:t>
      </w:r>
      <w:r w:rsidR="002E1BDC">
        <w:rPr>
          <w:sz w:val="22"/>
          <w:szCs w:val="22"/>
        </w:rPr>
        <w:t xml:space="preserve"> </w:t>
      </w:r>
      <w:r w:rsidR="002E1BDC" w:rsidRPr="003225C7">
        <w:rPr>
          <w:sz w:val="22"/>
          <w:szCs w:val="22"/>
        </w:rPr>
        <w:t>the</w:t>
      </w:r>
      <w:r w:rsidR="002E1BDC">
        <w:rPr>
          <w:sz w:val="22"/>
          <w:szCs w:val="22"/>
        </w:rPr>
        <w:t xml:space="preserve"> </w:t>
      </w:r>
      <w:r w:rsidR="002E1BDC" w:rsidRPr="003225C7">
        <w:rPr>
          <w:sz w:val="22"/>
          <w:szCs w:val="22"/>
        </w:rPr>
        <w:t>threshold</w:t>
      </w:r>
      <w:r>
        <w:rPr>
          <w:sz w:val="22"/>
          <w:szCs w:val="22"/>
        </w:rPr>
        <w:t xml:space="preserve"> value </w:t>
      </w:r>
      <w:r w:rsidRPr="003225C7">
        <w:rPr>
          <w:sz w:val="22"/>
          <w:szCs w:val="22"/>
        </w:rPr>
        <w:t>at that point vibration is delivered within the band.</w:t>
      </w:r>
      <w:r w:rsidR="00A33944" w:rsidRPr="00A33944">
        <w:rPr>
          <w:sz w:val="22"/>
          <w:szCs w:val="22"/>
        </w:rPr>
        <w:t xml:space="preserve">. The band will be activated when the person wearing the band says the word "Help" and the band will be directly deactivated when the person says "Stop". After 30 seconds of the </w:t>
      </w:r>
      <w:r w:rsidR="00A33944" w:rsidRPr="00A33944">
        <w:rPr>
          <w:sz w:val="22"/>
          <w:szCs w:val="22"/>
        </w:rPr>
        <w:t xml:space="preserve">band activation, the location of the person and a message saying "Help me" will be sent to the contacts saved in the database </w:t>
      </w:r>
      <w:proofErr w:type="gramStart"/>
      <w:r w:rsidR="00A33944" w:rsidRPr="00A33944">
        <w:rPr>
          <w:sz w:val="22"/>
          <w:szCs w:val="22"/>
        </w:rPr>
        <w:t>and also</w:t>
      </w:r>
      <w:proofErr w:type="gramEnd"/>
      <w:r w:rsidR="00A33944" w:rsidRPr="00A33944">
        <w:rPr>
          <w:sz w:val="22"/>
          <w:szCs w:val="22"/>
        </w:rPr>
        <w:t xml:space="preserve"> to the nearby police stations. A buzzer will switch on, which will beep for 1 minute and will reach up to a range of 100 meters. For every 2 seconds, an image of the scene will be captured and saved in the drive. The person wearing the band can say "Stop" to stop the buzzer and image capturing if it is a false alarm.</w:t>
      </w:r>
    </w:p>
    <w:p w14:paraId="07F8DDEB" w14:textId="5AC98429" w:rsidR="009029DB" w:rsidRDefault="00147854" w:rsidP="00F015E7">
      <w:pPr>
        <w:spacing w:line="360" w:lineRule="auto"/>
        <w:ind w:right="77"/>
        <w:jc w:val="both"/>
        <w:rPr>
          <w:b/>
          <w:bCs/>
        </w:rPr>
      </w:pPr>
      <w:r>
        <w:rPr>
          <w:noProof/>
        </w:rPr>
        <w:drawing>
          <wp:inline distT="0" distB="0" distL="0" distR="0" wp14:anchorId="6F9710E1" wp14:editId="7005D5C0">
            <wp:extent cx="3130696" cy="5021580"/>
            <wp:effectExtent l="0" t="0" r="0" b="762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1.JPG"/>
                    <pic:cNvPicPr/>
                  </pic:nvPicPr>
                  <pic:blipFill>
                    <a:blip r:embed="rId9"/>
                    <a:stretch>
                      <a:fillRect/>
                    </a:stretch>
                  </pic:blipFill>
                  <pic:spPr>
                    <a:xfrm>
                      <a:off x="0" y="0"/>
                      <a:ext cx="3168460" cy="5082152"/>
                    </a:xfrm>
                    <a:prstGeom prst="rect">
                      <a:avLst/>
                    </a:prstGeom>
                  </pic:spPr>
                </pic:pic>
              </a:graphicData>
            </a:graphic>
          </wp:inline>
        </w:drawing>
      </w:r>
      <w:r w:rsidR="009029DB">
        <w:rPr>
          <w:b/>
          <w:bCs/>
        </w:rPr>
        <w:t xml:space="preserve">                  </w:t>
      </w:r>
    </w:p>
    <w:p w14:paraId="2F614B48" w14:textId="5712B499" w:rsidR="00147854" w:rsidRDefault="00275F21" w:rsidP="00F015E7">
      <w:pPr>
        <w:spacing w:line="360" w:lineRule="auto"/>
        <w:ind w:right="77"/>
        <w:jc w:val="center"/>
      </w:pPr>
      <w:r>
        <w:rPr>
          <w:b/>
          <w:bCs/>
        </w:rPr>
        <w:t>FIG 2:</w:t>
      </w:r>
      <w:r w:rsidRPr="009029DB">
        <w:rPr>
          <w:b/>
          <w:bCs/>
        </w:rPr>
        <w:t xml:space="preserve"> FLOW</w:t>
      </w:r>
      <w:r w:rsidR="00147854" w:rsidRPr="009029DB">
        <w:rPr>
          <w:b/>
          <w:bCs/>
        </w:rPr>
        <w:t xml:space="preserve"> CHART</w:t>
      </w:r>
    </w:p>
    <w:p w14:paraId="6DBD8690" w14:textId="76ED9781" w:rsidR="00147854" w:rsidRPr="00EE4E85" w:rsidRDefault="00147854" w:rsidP="00F015E7">
      <w:pPr>
        <w:pStyle w:val="Heading1"/>
        <w:spacing w:line="360" w:lineRule="auto"/>
        <w:rPr>
          <w:sz w:val="22"/>
          <w:szCs w:val="22"/>
        </w:rPr>
      </w:pPr>
      <w:r w:rsidRPr="00DE0F60">
        <w:rPr>
          <w:sz w:val="28"/>
          <w:szCs w:val="28"/>
        </w:rPr>
        <w:t>R</w:t>
      </w:r>
      <w:r w:rsidRPr="00DE0F60">
        <w:rPr>
          <w:sz w:val="22"/>
          <w:szCs w:val="22"/>
        </w:rPr>
        <w:t>ESULT AND DISCUSSION</w:t>
      </w:r>
    </w:p>
    <w:p w14:paraId="3CDFEB2D" w14:textId="5CCBA3A7" w:rsidR="00F015E7" w:rsidRPr="008018AD" w:rsidRDefault="002D7622" w:rsidP="00F015E7">
      <w:pPr>
        <w:spacing w:line="360" w:lineRule="auto"/>
        <w:jc w:val="both"/>
        <w:rPr>
          <w:bCs/>
          <w:color w:val="000000"/>
          <w:sz w:val="22"/>
          <w:szCs w:val="22"/>
        </w:rPr>
      </w:pPr>
      <w:bookmarkStart w:id="2" w:name="_Hlk42617270"/>
      <w:r w:rsidRPr="002D7622">
        <w:rPr>
          <w:bCs/>
          <w:color w:val="000000"/>
          <w:sz w:val="22"/>
          <w:szCs w:val="22"/>
        </w:rPr>
        <w:t xml:space="preserve">We have developed a prototype featuring a heart rate sensor. It senses the heart rate, when it reaches the threshold value, the vibration module starts vibrating (Fig </w:t>
      </w:r>
      <w:r w:rsidRPr="002D7622">
        <w:rPr>
          <w:bCs/>
          <w:color w:val="000000"/>
          <w:sz w:val="22"/>
          <w:szCs w:val="22"/>
        </w:rPr>
        <w:lastRenderedPageBreak/>
        <w:t>3) and we have also used the GSM module to detect the location and send the message.</w:t>
      </w:r>
    </w:p>
    <w:p w14:paraId="75C15C13" w14:textId="742EA795" w:rsidR="00F015E7" w:rsidRDefault="00F015E7" w:rsidP="00F015E7">
      <w:pPr>
        <w:spacing w:line="360" w:lineRule="auto"/>
        <w:jc w:val="center"/>
      </w:pPr>
      <w:r w:rsidRPr="001A51B3">
        <w:rPr>
          <w:noProof/>
          <w:color w:val="000000"/>
          <w:sz w:val="22"/>
          <w:szCs w:val="22"/>
        </w:rPr>
        <w:drawing>
          <wp:inline distT="0" distB="0" distL="0" distR="0" wp14:anchorId="61D01EB0" wp14:editId="77098780">
            <wp:extent cx="3036570" cy="17043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6570" cy="1704340"/>
                    </a:xfrm>
                    <a:prstGeom prst="rect">
                      <a:avLst/>
                    </a:prstGeom>
                    <a:noFill/>
                    <a:ln>
                      <a:noFill/>
                    </a:ln>
                  </pic:spPr>
                </pic:pic>
              </a:graphicData>
            </a:graphic>
          </wp:inline>
        </w:drawing>
      </w:r>
    </w:p>
    <w:p w14:paraId="6DCD53F7" w14:textId="66A86861" w:rsidR="00F015E7" w:rsidRPr="00DE0F60" w:rsidRDefault="00DE0F60" w:rsidP="00F015E7">
      <w:pPr>
        <w:pStyle w:val="NormalWeb"/>
        <w:shd w:val="clear" w:color="auto" w:fill="FFFFFF"/>
        <w:spacing w:before="0" w:beforeAutospacing="0" w:after="240" w:afterAutospacing="0" w:line="360" w:lineRule="auto"/>
        <w:jc w:val="center"/>
        <w:rPr>
          <w:b/>
          <w:bCs/>
          <w:color w:val="000000"/>
          <w:sz w:val="32"/>
          <w:szCs w:val="32"/>
        </w:rPr>
      </w:pPr>
      <w:r w:rsidRPr="00DE0F60">
        <w:rPr>
          <w:b/>
          <w:bCs/>
          <w:color w:val="000000"/>
          <w:sz w:val="20"/>
          <w:szCs w:val="20"/>
        </w:rPr>
        <w:t>FIG 3: VIBRATION MOTOR</w:t>
      </w:r>
    </w:p>
    <w:p w14:paraId="312D48A6" w14:textId="3EAED82A" w:rsidR="00390A5E" w:rsidRDefault="00390A5E" w:rsidP="00390A5E">
      <w:pPr>
        <w:spacing w:line="360" w:lineRule="auto"/>
        <w:jc w:val="both"/>
        <w:rPr>
          <w:bCs/>
          <w:sz w:val="22"/>
          <w:szCs w:val="22"/>
          <w:lang w:val="en-IN"/>
        </w:rPr>
      </w:pPr>
      <w:r w:rsidRPr="00390A5E">
        <w:rPr>
          <w:bCs/>
          <w:sz w:val="22"/>
          <w:szCs w:val="22"/>
          <w:lang w:val="en-IN"/>
        </w:rPr>
        <w:t>Here will be showing how the band starts operating. The band starts its operation when the person says “HELP”.</w:t>
      </w:r>
      <w:r>
        <w:rPr>
          <w:bCs/>
          <w:sz w:val="22"/>
          <w:szCs w:val="22"/>
          <w:lang w:val="en-IN"/>
        </w:rPr>
        <w:t xml:space="preserve"> </w:t>
      </w:r>
      <w:r w:rsidRPr="00390A5E">
        <w:rPr>
          <w:bCs/>
          <w:sz w:val="22"/>
          <w:szCs w:val="22"/>
          <w:lang w:val="en-IN"/>
        </w:rPr>
        <w:t>Send a message to the number you entered in the program.</w:t>
      </w:r>
      <w:r>
        <w:rPr>
          <w:bCs/>
          <w:sz w:val="22"/>
          <w:szCs w:val="22"/>
          <w:lang w:val="en-IN"/>
        </w:rPr>
        <w:t xml:space="preserve"> </w:t>
      </w:r>
      <w:r w:rsidRPr="00390A5E">
        <w:rPr>
          <w:bCs/>
          <w:sz w:val="22"/>
          <w:szCs w:val="22"/>
          <w:lang w:val="en-IN"/>
        </w:rPr>
        <w:t>The message will reflect the longitude and latitude of the sender's location are shown in Fig 4. After the message is sent, an image of the attacker or the surrounding is screened as shown in Fig 5, and images are saved in the cloud which can be accessed when needed.</w:t>
      </w:r>
    </w:p>
    <w:p w14:paraId="00BE1E7C" w14:textId="50B454FD" w:rsidR="00147854" w:rsidRDefault="00275F21" w:rsidP="00390A5E">
      <w:pPr>
        <w:spacing w:line="360" w:lineRule="auto"/>
        <w:jc w:val="both"/>
      </w:pPr>
      <w:r>
        <w:rPr>
          <w:noProof/>
        </w:rPr>
        <w:drawing>
          <wp:inline distT="0" distB="0" distL="0" distR="0" wp14:anchorId="470EBC16" wp14:editId="719BC7AD">
            <wp:extent cx="3039110" cy="4127500"/>
            <wp:effectExtent l="0" t="0" r="8890" b="6350"/>
            <wp:docPr id="6" name="Picture 6"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1"/>
                    <a:stretch>
                      <a:fillRect/>
                    </a:stretch>
                  </pic:blipFill>
                  <pic:spPr>
                    <a:xfrm>
                      <a:off x="0" y="0"/>
                      <a:ext cx="3080343" cy="4183500"/>
                    </a:xfrm>
                    <a:prstGeom prst="rect">
                      <a:avLst/>
                    </a:prstGeom>
                  </pic:spPr>
                </pic:pic>
              </a:graphicData>
            </a:graphic>
          </wp:inline>
        </w:drawing>
      </w:r>
    </w:p>
    <w:p w14:paraId="5F5A3DC5" w14:textId="5B833FBA" w:rsidR="009029DB" w:rsidRDefault="00275F21" w:rsidP="00F015E7">
      <w:pPr>
        <w:spacing w:line="360" w:lineRule="auto"/>
        <w:jc w:val="center"/>
        <w:rPr>
          <w:b/>
          <w:bCs/>
        </w:rPr>
      </w:pPr>
      <w:r>
        <w:rPr>
          <w:b/>
          <w:bCs/>
        </w:rPr>
        <w:t>FIG 3:</w:t>
      </w:r>
      <w:r w:rsidRPr="009029DB">
        <w:rPr>
          <w:b/>
          <w:bCs/>
        </w:rPr>
        <w:t xml:space="preserve"> MESSAGE</w:t>
      </w:r>
      <w:r w:rsidR="009029DB" w:rsidRPr="009029DB">
        <w:rPr>
          <w:b/>
          <w:bCs/>
        </w:rPr>
        <w:t xml:space="preserve"> SENT AND LOCATION TRACED</w:t>
      </w:r>
    </w:p>
    <w:p w14:paraId="7DF45E21" w14:textId="5814145B" w:rsidR="00147854" w:rsidRPr="00A33944" w:rsidRDefault="00A33944" w:rsidP="00A33944">
      <w:pPr>
        <w:spacing w:line="360" w:lineRule="auto"/>
        <w:jc w:val="center"/>
        <w:rPr>
          <w:b/>
          <w:bCs/>
        </w:rPr>
      </w:pPr>
      <w:r>
        <w:rPr>
          <w:noProof/>
        </w:rPr>
        <w:drawing>
          <wp:inline distT="0" distB="0" distL="0" distR="0" wp14:anchorId="2006722F" wp14:editId="32573EE1">
            <wp:extent cx="3039533" cy="228633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JPG"/>
                    <pic:cNvPicPr/>
                  </pic:nvPicPr>
                  <pic:blipFill>
                    <a:blip r:embed="rId12"/>
                    <a:stretch>
                      <a:fillRect/>
                    </a:stretch>
                  </pic:blipFill>
                  <pic:spPr>
                    <a:xfrm>
                      <a:off x="0" y="0"/>
                      <a:ext cx="3086744" cy="2321842"/>
                    </a:xfrm>
                    <a:prstGeom prst="rect">
                      <a:avLst/>
                    </a:prstGeom>
                  </pic:spPr>
                </pic:pic>
              </a:graphicData>
            </a:graphic>
          </wp:inline>
        </w:drawing>
      </w:r>
    </w:p>
    <w:p w14:paraId="3AB5F0A4" w14:textId="3AD157B5" w:rsidR="00147854" w:rsidRDefault="00275F21" w:rsidP="00F015E7">
      <w:pPr>
        <w:spacing w:line="360" w:lineRule="auto"/>
        <w:jc w:val="center"/>
        <w:rPr>
          <w:b/>
          <w:bCs/>
        </w:rPr>
      </w:pPr>
      <w:r>
        <w:rPr>
          <w:b/>
          <w:bCs/>
        </w:rPr>
        <w:t>FIG 4:</w:t>
      </w:r>
      <w:r w:rsidRPr="00275F21">
        <w:rPr>
          <w:b/>
          <w:bCs/>
        </w:rPr>
        <w:t xml:space="preserve"> IMAGE CAPTURED</w:t>
      </w:r>
    </w:p>
    <w:p w14:paraId="7671662D" w14:textId="1019460C" w:rsidR="00275F21" w:rsidRDefault="00275F21" w:rsidP="00F015E7">
      <w:pPr>
        <w:spacing w:line="360" w:lineRule="auto"/>
        <w:jc w:val="center"/>
        <w:rPr>
          <w:b/>
          <w:bCs/>
        </w:rPr>
      </w:pPr>
    </w:p>
    <w:bookmarkEnd w:id="2"/>
    <w:p w14:paraId="34A0F8DA" w14:textId="68852D62" w:rsidR="00F015E7" w:rsidRPr="00275F21" w:rsidRDefault="002D7622" w:rsidP="002D7622">
      <w:pPr>
        <w:spacing w:line="360" w:lineRule="auto"/>
        <w:jc w:val="both"/>
        <w:rPr>
          <w:b/>
          <w:bCs/>
        </w:rPr>
      </w:pPr>
      <w:r w:rsidRPr="002D7622">
        <w:rPr>
          <w:bCs/>
          <w:color w:val="000000"/>
          <w:sz w:val="22"/>
          <w:szCs w:val="22"/>
          <w:lang w:val="en-IN"/>
        </w:rPr>
        <w:t>This band doesn’t operate if anyone other than the owner of the band says “HELP”. We should stop the band by saying stop</w:t>
      </w:r>
      <w:r w:rsidR="00390A5E">
        <w:rPr>
          <w:bCs/>
          <w:color w:val="000000"/>
          <w:sz w:val="22"/>
          <w:szCs w:val="22"/>
          <w:lang w:val="en-IN"/>
        </w:rPr>
        <w:t>.</w:t>
      </w:r>
    </w:p>
    <w:p w14:paraId="290CCC15" w14:textId="43AD84ED" w:rsidR="000C0666" w:rsidRDefault="00147854" w:rsidP="00A33944">
      <w:pPr>
        <w:pStyle w:val="Heading1"/>
        <w:spacing w:before="0" w:after="0" w:line="360" w:lineRule="auto"/>
        <w:rPr>
          <w:sz w:val="22"/>
          <w:szCs w:val="22"/>
        </w:rPr>
      </w:pPr>
      <w:r w:rsidRPr="00DE0F60">
        <w:rPr>
          <w:sz w:val="28"/>
          <w:szCs w:val="28"/>
        </w:rPr>
        <w:t>C</w:t>
      </w:r>
      <w:r w:rsidRPr="00DE0F60">
        <w:rPr>
          <w:sz w:val="22"/>
          <w:szCs w:val="22"/>
        </w:rPr>
        <w:t>ONCLUSION</w:t>
      </w:r>
    </w:p>
    <w:p w14:paraId="72D162B8" w14:textId="1BE41D9A" w:rsidR="00390A5E" w:rsidRPr="002E1BDC" w:rsidRDefault="00390A5E" w:rsidP="00390A5E">
      <w:pPr>
        <w:spacing w:line="360" w:lineRule="auto"/>
        <w:jc w:val="both"/>
        <w:rPr>
          <w:sz w:val="22"/>
          <w:szCs w:val="22"/>
        </w:rPr>
      </w:pPr>
      <w:r w:rsidRPr="002E1BDC">
        <w:rPr>
          <w:sz w:val="22"/>
          <w:szCs w:val="22"/>
          <w:lang w:val="en-IN"/>
        </w:rPr>
        <w:t xml:space="preserve">Main goal of this paper is to ensure that all women in our society are feeling safe and comfortable. Our initiative will play a significant part, for instance by providing women with a secure atmosphere in all circumstances (physically assaulted, abused, stolen, stalked). </w:t>
      </w:r>
      <w:r w:rsidR="002E1BDC" w:rsidRPr="002E1BDC">
        <w:rPr>
          <w:sz w:val="22"/>
          <w:szCs w:val="22"/>
          <w:lang w:val="en-IN"/>
        </w:rPr>
        <w:t>We will</w:t>
      </w:r>
      <w:r w:rsidRPr="002E1BDC">
        <w:rPr>
          <w:sz w:val="22"/>
          <w:szCs w:val="22"/>
          <w:lang w:val="en-IN"/>
        </w:rPr>
        <w:t xml:space="preserve"> tackle the topic by combining software and a device in real-time. This prototype is used as a tiny wearable tool such as a watch, pendant, etc. with more work and invention.</w:t>
      </w:r>
    </w:p>
    <w:p w14:paraId="613950AE" w14:textId="535A20EA" w:rsidR="002D7622" w:rsidRDefault="00DE0F60" w:rsidP="002D7622">
      <w:pPr>
        <w:pStyle w:val="Heading1"/>
        <w:rPr>
          <w:sz w:val="22"/>
          <w:szCs w:val="22"/>
        </w:rPr>
      </w:pPr>
      <w:r>
        <w:rPr>
          <w:sz w:val="22"/>
          <w:szCs w:val="22"/>
        </w:rPr>
        <w:t>FUTURE WORK</w:t>
      </w:r>
    </w:p>
    <w:p w14:paraId="1D9B839A" w14:textId="6C896DCE" w:rsidR="002D7622" w:rsidRPr="002D7622" w:rsidRDefault="003225C7" w:rsidP="002D7622">
      <w:pPr>
        <w:pStyle w:val="Heading1"/>
        <w:numPr>
          <w:ilvl w:val="0"/>
          <w:numId w:val="0"/>
        </w:numPr>
        <w:spacing w:line="360" w:lineRule="auto"/>
        <w:jc w:val="both"/>
        <w:rPr>
          <w:sz w:val="22"/>
          <w:szCs w:val="22"/>
        </w:rPr>
      </w:pPr>
      <w:r w:rsidRPr="002D7622">
        <w:rPr>
          <w:smallCaps w:val="0"/>
          <w:kern w:val="0"/>
          <w:sz w:val="22"/>
          <w:szCs w:val="22"/>
        </w:rPr>
        <w:t>Functional smartwatches</w:t>
      </w:r>
      <w:r w:rsidR="002D7622" w:rsidRPr="002D7622">
        <w:rPr>
          <w:smallCaps w:val="0"/>
          <w:kern w:val="0"/>
          <w:sz w:val="22"/>
          <w:szCs w:val="22"/>
        </w:rPr>
        <w:t xml:space="preserve"> </w:t>
      </w:r>
      <w:r w:rsidRPr="003225C7">
        <w:rPr>
          <w:smallCaps w:val="0"/>
          <w:kern w:val="0"/>
          <w:sz w:val="22"/>
          <w:szCs w:val="22"/>
        </w:rPr>
        <w:t>are a secure choi</w:t>
      </w:r>
      <w:r>
        <w:rPr>
          <w:smallCaps w:val="0"/>
          <w:kern w:val="0"/>
          <w:sz w:val="22"/>
          <w:szCs w:val="22"/>
        </w:rPr>
        <w:t>ce</w:t>
      </w:r>
      <w:r w:rsidR="002D7622" w:rsidRPr="002D7622">
        <w:rPr>
          <w:smallCaps w:val="0"/>
          <w:kern w:val="0"/>
          <w:sz w:val="22"/>
          <w:szCs w:val="22"/>
        </w:rPr>
        <w:t>. Example of the I</w:t>
      </w:r>
      <w:r w:rsidR="002A4A94">
        <w:rPr>
          <w:smallCaps w:val="0"/>
          <w:kern w:val="0"/>
          <w:sz w:val="22"/>
          <w:szCs w:val="22"/>
        </w:rPr>
        <w:t>OT</w:t>
      </w:r>
      <w:r w:rsidR="002D7622" w:rsidRPr="002D7622">
        <w:rPr>
          <w:smallCaps w:val="0"/>
          <w:kern w:val="0"/>
          <w:sz w:val="22"/>
          <w:szCs w:val="22"/>
        </w:rPr>
        <w:t xml:space="preserve">, </w:t>
      </w:r>
      <w:r w:rsidRPr="003225C7">
        <w:rPr>
          <w:smallCaps w:val="0"/>
          <w:kern w:val="0"/>
          <w:sz w:val="22"/>
          <w:szCs w:val="22"/>
        </w:rPr>
        <w:t xml:space="preserve">since they are portion of </w:t>
      </w:r>
      <w:r>
        <w:rPr>
          <w:smallCaps w:val="0"/>
          <w:kern w:val="0"/>
          <w:sz w:val="22"/>
          <w:szCs w:val="22"/>
        </w:rPr>
        <w:t xml:space="preserve">real </w:t>
      </w:r>
      <w:r w:rsidRPr="003225C7">
        <w:rPr>
          <w:smallCaps w:val="0"/>
          <w:kern w:val="0"/>
          <w:sz w:val="22"/>
          <w:szCs w:val="22"/>
        </w:rPr>
        <w:t xml:space="preserve">objects or 'stuff' inserted in gadgets, program, sensors, and organizing to permit objects to </w:t>
      </w:r>
      <w:r>
        <w:rPr>
          <w:smallCaps w:val="0"/>
          <w:kern w:val="0"/>
          <w:sz w:val="22"/>
          <w:szCs w:val="22"/>
        </w:rPr>
        <w:t>exchange</w:t>
      </w:r>
      <w:r w:rsidRPr="003225C7">
        <w:rPr>
          <w:smallCaps w:val="0"/>
          <w:kern w:val="0"/>
          <w:sz w:val="22"/>
          <w:szCs w:val="22"/>
        </w:rPr>
        <w:t xml:space="preserve"> data with a producer, administrator, and/or other associated gadgets, without requiring human intercession.</w:t>
      </w:r>
      <w:r w:rsidR="002D7622" w:rsidRPr="002D7622">
        <w:rPr>
          <w:smallCaps w:val="0"/>
          <w:kern w:val="0"/>
          <w:sz w:val="22"/>
          <w:szCs w:val="22"/>
        </w:rPr>
        <w:t xml:space="preserve"> This plan would also be useful for women's welfare in the future. Because of the recent occurrences of child crimes like lost babies, rape, abduction, etc., the welfare of school children is a major </w:t>
      </w:r>
      <w:r w:rsidR="002D7622" w:rsidRPr="002D7622">
        <w:rPr>
          <w:smallCaps w:val="0"/>
          <w:kern w:val="0"/>
          <w:sz w:val="22"/>
          <w:szCs w:val="22"/>
        </w:rPr>
        <w:lastRenderedPageBreak/>
        <w:t>concern for parents as well as school administration. This module tracks the safety of children when they travel on school buses.</w:t>
      </w:r>
    </w:p>
    <w:p w14:paraId="60FBC30B" w14:textId="1950628E" w:rsidR="0076355A" w:rsidRDefault="00E97402" w:rsidP="00EE4E85">
      <w:pPr>
        <w:pStyle w:val="Heading1"/>
        <w:rPr>
          <w:sz w:val="22"/>
          <w:szCs w:val="22"/>
        </w:rPr>
      </w:pPr>
      <w:r w:rsidRPr="00DE0F60">
        <w:rPr>
          <w:sz w:val="28"/>
          <w:szCs w:val="28"/>
        </w:rPr>
        <w:t>R</w:t>
      </w:r>
      <w:r w:rsidR="00DE0F60">
        <w:rPr>
          <w:sz w:val="22"/>
          <w:szCs w:val="22"/>
        </w:rPr>
        <w:t>EFERENCE</w:t>
      </w:r>
    </w:p>
    <w:p w14:paraId="3BE1B19C" w14:textId="77777777" w:rsidR="002E1BDC" w:rsidRPr="002E1BDC" w:rsidRDefault="002E1BDC" w:rsidP="002E1BDC"/>
    <w:p w14:paraId="6A4C0F57" w14:textId="77777777" w:rsidR="003E6FD7" w:rsidRPr="00DE0F60" w:rsidRDefault="003E6FD7" w:rsidP="003E6FD7">
      <w:pPr>
        <w:numPr>
          <w:ilvl w:val="0"/>
          <w:numId w:val="41"/>
        </w:numPr>
        <w:pBdr>
          <w:top w:val="nil"/>
          <w:left w:val="nil"/>
          <w:bottom w:val="nil"/>
          <w:right w:val="nil"/>
          <w:between w:val="nil"/>
        </w:pBdr>
        <w:spacing w:after="120" w:line="360" w:lineRule="auto"/>
        <w:jc w:val="both"/>
        <w:rPr>
          <w:color w:val="000000"/>
          <w:sz w:val="22"/>
          <w:szCs w:val="22"/>
        </w:rPr>
      </w:pPr>
      <w:bookmarkStart w:id="3" w:name="_Hlk35719104"/>
      <w:r w:rsidRPr="00DE0F60">
        <w:rPr>
          <w:color w:val="000000"/>
          <w:sz w:val="22"/>
          <w:szCs w:val="22"/>
        </w:rPr>
        <w:t>D. G. Monisha, G. Pavithra, R. Subhashini,</w:t>
      </w:r>
      <w:r w:rsidRPr="00DE0F60">
        <w:rPr>
          <w:i/>
          <w:color w:val="000000"/>
          <w:sz w:val="22"/>
          <w:szCs w:val="22"/>
        </w:rPr>
        <w:t xml:space="preserve"> “Women Safety Device and Application-FEMME</w:t>
      </w:r>
      <w:r w:rsidRPr="00DE0F60">
        <w:rPr>
          <w:color w:val="000000"/>
          <w:sz w:val="22"/>
          <w:szCs w:val="22"/>
        </w:rPr>
        <w:t>”,: 10.17485/ijst/2016/v9i10/88898, IJST, 2016</w:t>
      </w:r>
    </w:p>
    <w:p w14:paraId="02F575C5" w14:textId="222A07F7" w:rsidR="003E6FD7" w:rsidRPr="00DE0F60" w:rsidRDefault="002A4A94" w:rsidP="003E6FD7">
      <w:pPr>
        <w:numPr>
          <w:ilvl w:val="0"/>
          <w:numId w:val="41"/>
        </w:numPr>
        <w:pBdr>
          <w:top w:val="nil"/>
          <w:left w:val="nil"/>
          <w:bottom w:val="nil"/>
          <w:right w:val="nil"/>
          <w:between w:val="nil"/>
        </w:pBdr>
        <w:spacing w:after="120" w:line="360" w:lineRule="auto"/>
        <w:jc w:val="both"/>
        <w:rPr>
          <w:color w:val="000000"/>
          <w:sz w:val="22"/>
          <w:szCs w:val="22"/>
        </w:rPr>
      </w:pPr>
      <w:r>
        <w:rPr>
          <w:color w:val="000000"/>
          <w:sz w:val="22"/>
          <w:szCs w:val="22"/>
        </w:rPr>
        <w:t>Geetha</w:t>
      </w:r>
      <w:r w:rsidR="003E6FD7" w:rsidRPr="00DE0F60">
        <w:rPr>
          <w:color w:val="000000"/>
          <w:sz w:val="22"/>
          <w:szCs w:val="22"/>
        </w:rPr>
        <w:t xml:space="preserve">, </w:t>
      </w:r>
      <w:proofErr w:type="spellStart"/>
      <w:r>
        <w:rPr>
          <w:color w:val="000000"/>
          <w:sz w:val="22"/>
          <w:szCs w:val="22"/>
        </w:rPr>
        <w:t>Durgadas</w:t>
      </w:r>
      <w:proofErr w:type="spellEnd"/>
      <w:r w:rsidR="003E6FD7" w:rsidRPr="00DE0F60">
        <w:rPr>
          <w:color w:val="000000"/>
          <w:sz w:val="22"/>
          <w:szCs w:val="22"/>
        </w:rPr>
        <w:t>,</w:t>
      </w:r>
      <w:r>
        <w:rPr>
          <w:color w:val="000000"/>
          <w:sz w:val="22"/>
          <w:szCs w:val="22"/>
        </w:rPr>
        <w:t xml:space="preserve"> </w:t>
      </w:r>
      <w:proofErr w:type="spellStart"/>
      <w:r w:rsidR="003E6FD7" w:rsidRPr="00DE0F60">
        <w:rPr>
          <w:color w:val="000000"/>
          <w:sz w:val="22"/>
          <w:szCs w:val="22"/>
        </w:rPr>
        <w:t>Suhas</w:t>
      </w:r>
      <w:r>
        <w:rPr>
          <w:color w:val="000000"/>
          <w:sz w:val="22"/>
          <w:szCs w:val="22"/>
        </w:rPr>
        <w:t>oil</w:t>
      </w:r>
      <w:proofErr w:type="spellEnd"/>
      <w:r w:rsidR="003E6FD7" w:rsidRPr="00DE0F60">
        <w:rPr>
          <w:color w:val="000000"/>
          <w:sz w:val="22"/>
          <w:szCs w:val="22"/>
        </w:rPr>
        <w:t>,,</w:t>
      </w:r>
      <w:r w:rsidR="003E6FD7" w:rsidRPr="00DE0F60">
        <w:rPr>
          <w:i/>
          <w:color w:val="000000"/>
          <w:sz w:val="22"/>
          <w:szCs w:val="22"/>
        </w:rPr>
        <w:t xml:space="preserve"> “Smart Security Solution for Women based on Internet of Things</w:t>
      </w:r>
      <w:r w:rsidR="003E6FD7" w:rsidRPr="00DE0F60">
        <w:rPr>
          <w:color w:val="000000"/>
          <w:sz w:val="22"/>
          <w:szCs w:val="22"/>
        </w:rPr>
        <w:t>”,:</w:t>
      </w:r>
      <w:r w:rsidR="003E6FD7" w:rsidRPr="00DE0F60">
        <w:rPr>
          <w:rFonts w:eastAsia="Calibri"/>
          <w:color w:val="000000"/>
          <w:sz w:val="22"/>
          <w:szCs w:val="22"/>
        </w:rPr>
        <w:t xml:space="preserve"> 978</w:t>
      </w:r>
      <w:r w:rsidR="003E6FD7" w:rsidRPr="00DE0F60">
        <w:rPr>
          <w:color w:val="000000"/>
          <w:sz w:val="22"/>
          <w:szCs w:val="22"/>
        </w:rPr>
        <w:t>-1-4673-9939-5/16/$31.00, IEEE,2016</w:t>
      </w:r>
    </w:p>
    <w:p w14:paraId="1DB3AF08" w14:textId="66B6C884" w:rsidR="003E6FD7" w:rsidRPr="00DE0F60" w:rsidRDefault="003E6FD7" w:rsidP="003E6FD7">
      <w:pPr>
        <w:numPr>
          <w:ilvl w:val="0"/>
          <w:numId w:val="41"/>
        </w:numPr>
        <w:pBdr>
          <w:top w:val="nil"/>
          <w:left w:val="nil"/>
          <w:bottom w:val="nil"/>
          <w:right w:val="nil"/>
          <w:between w:val="nil"/>
        </w:pBdr>
        <w:spacing w:after="120" w:line="360" w:lineRule="auto"/>
        <w:jc w:val="both"/>
        <w:rPr>
          <w:color w:val="000000"/>
          <w:sz w:val="22"/>
          <w:szCs w:val="22"/>
        </w:rPr>
      </w:pPr>
      <w:r w:rsidRPr="00DE0F60">
        <w:rPr>
          <w:color w:val="000000"/>
          <w:sz w:val="22"/>
          <w:szCs w:val="22"/>
        </w:rPr>
        <w:t xml:space="preserve">Swapna, Salon, </w:t>
      </w:r>
      <w:proofErr w:type="spellStart"/>
      <w:r w:rsidRPr="00DE0F60">
        <w:rPr>
          <w:color w:val="000000"/>
          <w:sz w:val="22"/>
          <w:szCs w:val="22"/>
        </w:rPr>
        <w:t>Sonal</w:t>
      </w:r>
      <w:proofErr w:type="spellEnd"/>
      <w:r w:rsidRPr="00DE0F60">
        <w:rPr>
          <w:color w:val="000000"/>
          <w:sz w:val="22"/>
          <w:szCs w:val="22"/>
        </w:rPr>
        <w:t xml:space="preserve">, </w:t>
      </w:r>
      <w:r w:rsidRPr="00DE0F60">
        <w:rPr>
          <w:i/>
          <w:color w:val="000000"/>
          <w:sz w:val="22"/>
          <w:szCs w:val="22"/>
        </w:rPr>
        <w:t>“Electronic Jacket for Women Safety</w:t>
      </w:r>
      <w:r w:rsidRPr="00DE0F60">
        <w:rPr>
          <w:color w:val="000000"/>
          <w:sz w:val="22"/>
          <w:szCs w:val="22"/>
        </w:rPr>
        <w:t>”,: 2395 -0056/2395 -0072/ 9001:2008/, IRJET, 2017</w:t>
      </w:r>
    </w:p>
    <w:p w14:paraId="114E7CAF" w14:textId="77777777" w:rsidR="003E6FD7" w:rsidRPr="00DE0F60" w:rsidRDefault="003E6FD7" w:rsidP="003E6FD7">
      <w:pPr>
        <w:numPr>
          <w:ilvl w:val="0"/>
          <w:numId w:val="41"/>
        </w:numPr>
        <w:pBdr>
          <w:top w:val="nil"/>
          <w:left w:val="nil"/>
          <w:bottom w:val="nil"/>
          <w:right w:val="nil"/>
          <w:between w:val="nil"/>
        </w:pBdr>
        <w:spacing w:after="120" w:line="360" w:lineRule="auto"/>
        <w:jc w:val="both"/>
        <w:rPr>
          <w:color w:val="000000"/>
          <w:sz w:val="22"/>
          <w:szCs w:val="22"/>
        </w:rPr>
      </w:pPr>
      <w:r w:rsidRPr="00DE0F60">
        <w:rPr>
          <w:color w:val="000000"/>
          <w:sz w:val="22"/>
          <w:szCs w:val="22"/>
        </w:rPr>
        <w:t xml:space="preserve">Dongare Uma, Vyavahare Vishakha, Raut Ravina, Badgujar Rinku, </w:t>
      </w:r>
      <w:r w:rsidRPr="00DE0F60">
        <w:rPr>
          <w:i/>
          <w:color w:val="000000"/>
          <w:sz w:val="22"/>
          <w:szCs w:val="22"/>
        </w:rPr>
        <w:t>“International Journal of Computer Science and Mobile Computing</w:t>
      </w:r>
      <w:r w:rsidRPr="00DE0F60">
        <w:rPr>
          <w:color w:val="000000"/>
          <w:sz w:val="22"/>
          <w:szCs w:val="22"/>
        </w:rPr>
        <w:t>”,: 2320–088/, IJCSMC, 2015</w:t>
      </w:r>
    </w:p>
    <w:p w14:paraId="0B120797" w14:textId="77777777" w:rsidR="003E6FD7" w:rsidRPr="00DE0F60" w:rsidRDefault="003E6FD7" w:rsidP="00A72945">
      <w:pPr>
        <w:numPr>
          <w:ilvl w:val="0"/>
          <w:numId w:val="41"/>
        </w:numPr>
        <w:pBdr>
          <w:top w:val="nil"/>
          <w:left w:val="nil"/>
          <w:bottom w:val="nil"/>
          <w:right w:val="nil"/>
          <w:between w:val="nil"/>
        </w:pBdr>
        <w:spacing w:after="120" w:line="360" w:lineRule="auto"/>
        <w:jc w:val="both"/>
        <w:rPr>
          <w:color w:val="000000"/>
          <w:sz w:val="22"/>
          <w:szCs w:val="22"/>
        </w:rPr>
      </w:pPr>
      <w:r w:rsidRPr="00DE0F60">
        <w:rPr>
          <w:color w:val="000000"/>
          <w:sz w:val="22"/>
          <w:szCs w:val="22"/>
        </w:rPr>
        <w:t>Vivek P, Sushma, Roopa,</w:t>
      </w:r>
      <w:r w:rsidRPr="00DE0F60">
        <w:rPr>
          <w:rFonts w:eastAsia="Calibri"/>
          <w:color w:val="000000"/>
          <w:sz w:val="22"/>
          <w:szCs w:val="22"/>
        </w:rPr>
        <w:t xml:space="preserve"> </w:t>
      </w:r>
      <w:r w:rsidRPr="00DE0F60">
        <w:rPr>
          <w:i/>
          <w:color w:val="000000"/>
          <w:sz w:val="22"/>
          <w:szCs w:val="22"/>
        </w:rPr>
        <w:t>“Design and Implementation of Smart Wrist-Band for Safety Measures in Emergency”,:</w:t>
      </w:r>
      <w:r w:rsidRPr="00DE0F60">
        <w:rPr>
          <w:rFonts w:eastAsia="Calibri"/>
          <w:color w:val="000000"/>
          <w:sz w:val="22"/>
          <w:szCs w:val="22"/>
        </w:rPr>
        <w:t xml:space="preserve"> </w:t>
      </w:r>
      <w:r w:rsidRPr="00DE0F60">
        <w:rPr>
          <w:color w:val="000000"/>
          <w:sz w:val="22"/>
          <w:szCs w:val="22"/>
        </w:rPr>
        <w:t>2013/62/, WISE, 2013</w:t>
      </w:r>
    </w:p>
    <w:p w14:paraId="4DB9E04E" w14:textId="3CE29E4D" w:rsidR="003E6FD7" w:rsidRPr="00DE0F60" w:rsidRDefault="003E6FD7" w:rsidP="003E6FD7">
      <w:pPr>
        <w:numPr>
          <w:ilvl w:val="0"/>
          <w:numId w:val="41"/>
        </w:numPr>
        <w:pBdr>
          <w:top w:val="nil"/>
          <w:left w:val="nil"/>
          <w:bottom w:val="nil"/>
          <w:right w:val="nil"/>
          <w:between w:val="nil"/>
        </w:pBdr>
        <w:spacing w:after="120" w:line="360" w:lineRule="auto"/>
        <w:jc w:val="both"/>
        <w:rPr>
          <w:color w:val="000000"/>
          <w:sz w:val="22"/>
          <w:szCs w:val="22"/>
        </w:rPr>
      </w:pPr>
      <w:proofErr w:type="spellStart"/>
      <w:r w:rsidRPr="00DE0F60">
        <w:rPr>
          <w:color w:val="000000"/>
          <w:sz w:val="22"/>
          <w:szCs w:val="22"/>
        </w:rPr>
        <w:t>Shivan</w:t>
      </w:r>
      <w:proofErr w:type="spellEnd"/>
      <w:r w:rsidRPr="00DE0F60">
        <w:rPr>
          <w:color w:val="000000"/>
          <w:sz w:val="22"/>
          <w:szCs w:val="22"/>
        </w:rPr>
        <w:t xml:space="preserve">, </w:t>
      </w:r>
      <w:proofErr w:type="spellStart"/>
      <w:r w:rsidRPr="00DE0F60">
        <w:rPr>
          <w:color w:val="000000"/>
          <w:sz w:val="22"/>
          <w:szCs w:val="22"/>
        </w:rPr>
        <w:t>Smit</w:t>
      </w:r>
      <w:r w:rsidR="002A4A94">
        <w:rPr>
          <w:color w:val="000000"/>
          <w:sz w:val="22"/>
          <w:szCs w:val="22"/>
        </w:rPr>
        <w:t>k</w:t>
      </w:r>
      <w:proofErr w:type="spellEnd"/>
      <w:r w:rsidRPr="00DE0F60">
        <w:rPr>
          <w:color w:val="000000"/>
          <w:sz w:val="22"/>
          <w:szCs w:val="22"/>
        </w:rPr>
        <w:t xml:space="preserve">, </w:t>
      </w:r>
      <w:proofErr w:type="spellStart"/>
      <w:r w:rsidRPr="00DE0F60">
        <w:rPr>
          <w:color w:val="000000"/>
          <w:sz w:val="22"/>
          <w:szCs w:val="22"/>
        </w:rPr>
        <w:t>Jigar</w:t>
      </w:r>
      <w:r w:rsidR="002A4A94">
        <w:rPr>
          <w:color w:val="000000"/>
          <w:sz w:val="22"/>
          <w:szCs w:val="22"/>
        </w:rPr>
        <w:t>c</w:t>
      </w:r>
      <w:proofErr w:type="spellEnd"/>
      <w:r w:rsidRPr="00DE0F60">
        <w:rPr>
          <w:color w:val="000000"/>
          <w:sz w:val="22"/>
          <w:szCs w:val="22"/>
        </w:rPr>
        <w:t xml:space="preserve">, </w:t>
      </w:r>
      <w:proofErr w:type="spellStart"/>
      <w:r w:rsidRPr="00DE0F60">
        <w:rPr>
          <w:color w:val="000000"/>
          <w:sz w:val="22"/>
          <w:szCs w:val="22"/>
        </w:rPr>
        <w:t>Nidh</w:t>
      </w:r>
      <w:r w:rsidR="002A4A94">
        <w:rPr>
          <w:color w:val="000000"/>
          <w:sz w:val="22"/>
          <w:szCs w:val="22"/>
        </w:rPr>
        <w:t>ita</w:t>
      </w:r>
      <w:proofErr w:type="spellEnd"/>
      <w:r w:rsidRPr="00DE0F60">
        <w:rPr>
          <w:color w:val="000000"/>
          <w:sz w:val="22"/>
          <w:szCs w:val="22"/>
        </w:rPr>
        <w:t>,</w:t>
      </w:r>
      <w:r w:rsidRPr="00DE0F60">
        <w:rPr>
          <w:i/>
          <w:color w:val="000000"/>
          <w:sz w:val="22"/>
          <w:szCs w:val="22"/>
        </w:rPr>
        <w:t xml:space="preserve"> “The Personal Stun- A Smart Device for Women’s Safety</w:t>
      </w:r>
      <w:r w:rsidRPr="00DE0F60">
        <w:rPr>
          <w:color w:val="000000"/>
          <w:sz w:val="22"/>
          <w:szCs w:val="22"/>
        </w:rPr>
        <w:t>”,: 2320–088/, IJCSMC, 2015</w:t>
      </w:r>
    </w:p>
    <w:p w14:paraId="3D8D8785" w14:textId="78AA1EF9" w:rsidR="00147854" w:rsidRPr="00DE0F60" w:rsidRDefault="003E6FD7" w:rsidP="00147854">
      <w:pPr>
        <w:numPr>
          <w:ilvl w:val="0"/>
          <w:numId w:val="41"/>
        </w:numPr>
        <w:pBdr>
          <w:top w:val="nil"/>
          <w:left w:val="nil"/>
          <w:bottom w:val="nil"/>
          <w:right w:val="nil"/>
          <w:between w:val="nil"/>
        </w:pBdr>
        <w:spacing w:after="120" w:line="360" w:lineRule="auto"/>
        <w:jc w:val="both"/>
        <w:rPr>
          <w:color w:val="000000"/>
          <w:sz w:val="22"/>
          <w:szCs w:val="22"/>
        </w:rPr>
      </w:pPr>
      <w:proofErr w:type="spellStart"/>
      <w:proofErr w:type="gramStart"/>
      <w:r w:rsidRPr="00DE0F60">
        <w:rPr>
          <w:color w:val="000000"/>
          <w:sz w:val="22"/>
          <w:szCs w:val="22"/>
        </w:rPr>
        <w:t>Debojyo</w:t>
      </w:r>
      <w:proofErr w:type="spellEnd"/>
      <w:r w:rsidR="002A4A94">
        <w:rPr>
          <w:color w:val="000000"/>
          <w:sz w:val="22"/>
          <w:szCs w:val="22"/>
        </w:rPr>
        <w:t xml:space="preserve"> </w:t>
      </w:r>
      <w:r w:rsidRPr="00DE0F60">
        <w:rPr>
          <w:color w:val="000000"/>
          <w:sz w:val="22"/>
          <w:szCs w:val="22"/>
        </w:rPr>
        <w:t>,</w:t>
      </w:r>
      <w:proofErr w:type="gramEnd"/>
      <w:r w:rsidRPr="00DE0F60">
        <w:rPr>
          <w:color w:val="000000"/>
          <w:sz w:val="22"/>
          <w:szCs w:val="22"/>
        </w:rPr>
        <w:t xml:space="preserve"> </w:t>
      </w:r>
      <w:proofErr w:type="spellStart"/>
      <w:r w:rsidRPr="00DE0F60">
        <w:rPr>
          <w:color w:val="000000"/>
          <w:sz w:val="22"/>
          <w:szCs w:val="22"/>
        </w:rPr>
        <w:t>Ahan</w:t>
      </w:r>
      <w:proofErr w:type="spellEnd"/>
      <w:r w:rsidRPr="00DE0F60">
        <w:rPr>
          <w:color w:val="000000"/>
          <w:sz w:val="22"/>
          <w:szCs w:val="22"/>
        </w:rPr>
        <w:t xml:space="preserve"> y, Shreya</w:t>
      </w:r>
      <w:r w:rsidR="002A4A94">
        <w:rPr>
          <w:color w:val="000000"/>
          <w:sz w:val="22"/>
          <w:szCs w:val="22"/>
        </w:rPr>
        <w:t>s</w:t>
      </w:r>
      <w:r w:rsidRPr="00DE0F60">
        <w:rPr>
          <w:color w:val="000000"/>
          <w:sz w:val="22"/>
          <w:szCs w:val="22"/>
        </w:rPr>
        <w:t>,</w:t>
      </w:r>
      <w:r w:rsidRPr="00DE0F60">
        <w:rPr>
          <w:i/>
          <w:color w:val="000000"/>
          <w:sz w:val="22"/>
          <w:szCs w:val="22"/>
        </w:rPr>
        <w:t xml:space="preserve"> “A Hidden Markov Model and Internet of Things Hybrid Based Smart Women Safety Device</w:t>
      </w:r>
      <w:r w:rsidRPr="00DE0F60">
        <w:rPr>
          <w:color w:val="000000"/>
          <w:sz w:val="22"/>
          <w:szCs w:val="22"/>
        </w:rPr>
        <w:t>”,: 978-1-5386-4769-1/18/$31.00/, IEEE,2018</w:t>
      </w:r>
    </w:p>
    <w:p w14:paraId="79A50830" w14:textId="5C678736" w:rsidR="003E6FD7" w:rsidRDefault="003E6FD7" w:rsidP="00147854">
      <w:pPr>
        <w:numPr>
          <w:ilvl w:val="0"/>
          <w:numId w:val="41"/>
        </w:numPr>
        <w:pBdr>
          <w:top w:val="nil"/>
          <w:left w:val="nil"/>
          <w:bottom w:val="nil"/>
          <w:right w:val="nil"/>
          <w:between w:val="nil"/>
        </w:pBdr>
        <w:spacing w:after="120" w:line="360" w:lineRule="auto"/>
        <w:jc w:val="both"/>
        <w:rPr>
          <w:color w:val="000000"/>
        </w:rPr>
      </w:pPr>
      <w:proofErr w:type="spellStart"/>
      <w:r w:rsidRPr="00147854">
        <w:rPr>
          <w:color w:val="000000"/>
        </w:rPr>
        <w:t>Viswanat</w:t>
      </w:r>
      <w:proofErr w:type="spellEnd"/>
      <w:r w:rsidRPr="00147854">
        <w:rPr>
          <w:color w:val="000000"/>
        </w:rPr>
        <w:t xml:space="preserve">, </w:t>
      </w:r>
      <w:proofErr w:type="spellStart"/>
      <w:r w:rsidRPr="00147854">
        <w:rPr>
          <w:color w:val="000000"/>
        </w:rPr>
        <w:t>Nagashni</w:t>
      </w:r>
      <w:proofErr w:type="spellEnd"/>
      <w:r w:rsidRPr="00147854">
        <w:rPr>
          <w:color w:val="000000"/>
        </w:rPr>
        <w:t>, Dr</w:t>
      </w:r>
      <w:r w:rsidR="002A4A94">
        <w:rPr>
          <w:color w:val="000000"/>
        </w:rPr>
        <w:t xml:space="preserve"> </w:t>
      </w:r>
      <w:proofErr w:type="spellStart"/>
      <w:r w:rsidRPr="00147854">
        <w:rPr>
          <w:color w:val="000000"/>
        </w:rPr>
        <w:t>Muneeswar</w:t>
      </w:r>
      <w:r w:rsidR="002A4A94">
        <w:rPr>
          <w:color w:val="000000"/>
        </w:rPr>
        <w:t>h</w:t>
      </w:r>
      <w:r w:rsidRPr="00147854">
        <w:rPr>
          <w:color w:val="000000"/>
        </w:rPr>
        <w:t>i</w:t>
      </w:r>
      <w:proofErr w:type="spellEnd"/>
      <w:r w:rsidRPr="00147854">
        <w:rPr>
          <w:color w:val="000000"/>
        </w:rPr>
        <w:t xml:space="preserve">, </w:t>
      </w:r>
      <w:r w:rsidRPr="00147854">
        <w:rPr>
          <w:i/>
          <w:color w:val="000000"/>
        </w:rPr>
        <w:t>“Smart Foot Device for Women Safety</w:t>
      </w:r>
      <w:r w:rsidRPr="00147854">
        <w:rPr>
          <w:color w:val="000000"/>
        </w:rPr>
        <w:t>”,: 978-1-5386-4769-1/18/$31.00/, IEEE, 2016</w:t>
      </w:r>
    </w:p>
    <w:p w14:paraId="0ABAFEC8" w14:textId="17BC482D" w:rsidR="002E1BDC" w:rsidRDefault="002E1BDC" w:rsidP="002E1BDC">
      <w:pPr>
        <w:pBdr>
          <w:top w:val="nil"/>
          <w:left w:val="nil"/>
          <w:bottom w:val="nil"/>
          <w:right w:val="nil"/>
          <w:between w:val="nil"/>
        </w:pBdr>
        <w:spacing w:after="120" w:line="360" w:lineRule="auto"/>
        <w:jc w:val="both"/>
        <w:rPr>
          <w:color w:val="000000"/>
        </w:rPr>
      </w:pPr>
    </w:p>
    <w:p w14:paraId="2D2991A8" w14:textId="77777777" w:rsidR="002E1BDC" w:rsidRDefault="002E1BDC" w:rsidP="002E1BDC">
      <w:pPr>
        <w:pBdr>
          <w:top w:val="nil"/>
          <w:left w:val="nil"/>
          <w:bottom w:val="nil"/>
          <w:right w:val="nil"/>
          <w:between w:val="nil"/>
        </w:pBdr>
        <w:spacing w:after="120" w:line="360" w:lineRule="auto"/>
        <w:jc w:val="both"/>
        <w:rPr>
          <w:color w:val="000000"/>
        </w:rPr>
      </w:pPr>
    </w:p>
    <w:p w14:paraId="40BB31B5" w14:textId="60600D88" w:rsidR="00F608EE" w:rsidRDefault="00F608EE" w:rsidP="00F608EE">
      <w:pPr>
        <w:pStyle w:val="ListParagraph"/>
        <w:numPr>
          <w:ilvl w:val="0"/>
          <w:numId w:val="44"/>
        </w:numPr>
        <w:spacing w:before="240"/>
        <w:rPr>
          <w:bCs/>
          <w:color w:val="000000"/>
          <w:sz w:val="18"/>
          <w:szCs w:val="18"/>
        </w:rPr>
      </w:pPr>
      <w:r w:rsidRPr="00F608EE">
        <w:rPr>
          <w:bCs/>
          <w:color w:val="000000"/>
          <w:sz w:val="18"/>
          <w:szCs w:val="18"/>
        </w:rPr>
        <w:t>AUTHORS PROFILE</w:t>
      </w:r>
    </w:p>
    <w:p w14:paraId="5FF3F657" w14:textId="2D3E62F0" w:rsidR="00F608EE" w:rsidRDefault="00F608EE" w:rsidP="00F608EE">
      <w:pPr>
        <w:pStyle w:val="ListParagraph"/>
        <w:spacing w:before="240"/>
        <w:ind w:left="1800"/>
        <w:rPr>
          <w:bCs/>
          <w:color w:val="000000"/>
          <w:sz w:val="18"/>
          <w:szCs w:val="18"/>
        </w:rPr>
      </w:pPr>
    </w:p>
    <w:p w14:paraId="4D666A47" w14:textId="77777777" w:rsidR="00F608EE" w:rsidRPr="00F608EE" w:rsidRDefault="00F608EE" w:rsidP="00F608EE">
      <w:pPr>
        <w:pStyle w:val="ListParagraph"/>
        <w:spacing w:before="240"/>
        <w:ind w:left="1800"/>
        <w:rPr>
          <w:bCs/>
          <w:color w:val="000000"/>
          <w:sz w:val="18"/>
          <w:szCs w:val="18"/>
        </w:rPr>
      </w:pPr>
    </w:p>
    <w:tbl>
      <w:tblPr>
        <w:tblStyle w:val="TableGrid"/>
        <w:tblW w:w="4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7"/>
        <w:gridCol w:w="2611"/>
      </w:tblGrid>
      <w:tr w:rsidR="00A12556" w14:paraId="17EA12F8" w14:textId="77777777" w:rsidTr="00514D36">
        <w:tc>
          <w:tcPr>
            <w:tcW w:w="1356" w:type="dxa"/>
          </w:tcPr>
          <w:p w14:paraId="686EBD13" w14:textId="317A6449" w:rsidR="00F608EE" w:rsidRDefault="00350234" w:rsidP="00514D36">
            <w:pPr>
              <w:rPr>
                <w:rFonts w:ascii="Times New Roman" w:hAnsi="Times New Roman"/>
                <w:bCs/>
                <w:color w:val="000000"/>
                <w:sz w:val="18"/>
                <w:szCs w:val="18"/>
              </w:rPr>
            </w:pPr>
            <w:r>
              <w:rPr>
                <w:noProof/>
              </w:rPr>
              <w:drawing>
                <wp:inline distT="0" distB="0" distL="0" distR="0" wp14:anchorId="1C643935" wp14:editId="27A4184A">
                  <wp:extent cx="678580" cy="801511"/>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0380" cy="815449"/>
                          </a:xfrm>
                          <a:prstGeom prst="rect">
                            <a:avLst/>
                          </a:prstGeom>
                          <a:noFill/>
                          <a:ln>
                            <a:noFill/>
                          </a:ln>
                        </pic:spPr>
                      </pic:pic>
                    </a:graphicData>
                  </a:graphic>
                </wp:inline>
              </w:drawing>
            </w:r>
          </w:p>
        </w:tc>
        <w:tc>
          <w:tcPr>
            <w:tcW w:w="2892" w:type="dxa"/>
          </w:tcPr>
          <w:p w14:paraId="7B587750" w14:textId="4E5FC3F8" w:rsidR="00F608EE" w:rsidRDefault="00350234" w:rsidP="00514D36">
            <w:pPr>
              <w:spacing w:before="240"/>
              <w:ind w:left="-46" w:firstLine="345"/>
              <w:jc w:val="both"/>
              <w:rPr>
                <w:rFonts w:ascii="Times New Roman" w:hAnsi="Times New Roman"/>
                <w:bCs/>
                <w:color w:val="000000"/>
                <w:sz w:val="18"/>
                <w:szCs w:val="18"/>
              </w:rPr>
            </w:pPr>
            <w:r w:rsidRPr="00350234">
              <w:rPr>
                <w:rFonts w:ascii="Times New Roman" w:hAnsi="Times New Roman"/>
                <w:b/>
                <w:color w:val="000000"/>
                <w:sz w:val="18"/>
                <w:szCs w:val="18"/>
              </w:rPr>
              <w:t>Rachana D Shetty</w:t>
            </w:r>
            <w:r w:rsidR="00F608EE">
              <w:rPr>
                <w:rFonts w:ascii="Times New Roman" w:hAnsi="Times New Roman"/>
                <w:bCs/>
                <w:color w:val="000000"/>
                <w:sz w:val="18"/>
                <w:szCs w:val="18"/>
              </w:rPr>
              <w:t>, Student, Dept. of Electronics and Communication, Shri Madhwa Vadiraja Institute of Technology and Management, Bantakal.</w:t>
            </w:r>
          </w:p>
          <w:p w14:paraId="0BE62A1B" w14:textId="77777777" w:rsidR="00F608EE" w:rsidRDefault="00F608EE" w:rsidP="00514D36">
            <w:pPr>
              <w:spacing w:before="240"/>
              <w:jc w:val="both"/>
              <w:rPr>
                <w:rFonts w:ascii="Times New Roman" w:hAnsi="Times New Roman"/>
                <w:bCs/>
                <w:color w:val="000000"/>
                <w:sz w:val="18"/>
                <w:szCs w:val="18"/>
              </w:rPr>
            </w:pPr>
          </w:p>
        </w:tc>
      </w:tr>
      <w:tr w:rsidR="00A12556" w14:paraId="244539E1" w14:textId="77777777" w:rsidTr="00514D36">
        <w:tc>
          <w:tcPr>
            <w:tcW w:w="1356" w:type="dxa"/>
          </w:tcPr>
          <w:p w14:paraId="312113E8" w14:textId="77777777" w:rsidR="004041CD" w:rsidRDefault="004041CD" w:rsidP="00514D36">
            <w:pPr>
              <w:rPr>
                <w:noProof/>
              </w:rPr>
            </w:pPr>
          </w:p>
          <w:p w14:paraId="09E680AD" w14:textId="54B14E99" w:rsidR="00F608EE" w:rsidRDefault="004041CD" w:rsidP="00514D36">
            <w:pPr>
              <w:rPr>
                <w:rFonts w:ascii="Times New Roman" w:hAnsi="Times New Roman"/>
                <w:bCs/>
                <w:color w:val="000000"/>
                <w:sz w:val="18"/>
                <w:szCs w:val="18"/>
              </w:rPr>
            </w:pPr>
            <w:r>
              <w:rPr>
                <w:noProof/>
              </w:rPr>
              <w:drawing>
                <wp:inline distT="0" distB="0" distL="0" distR="0" wp14:anchorId="7C2EE83C" wp14:editId="2EBE46DD">
                  <wp:extent cx="678180" cy="904761"/>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7211"/>
                          <a:stretch/>
                        </pic:blipFill>
                        <pic:spPr bwMode="auto">
                          <a:xfrm>
                            <a:off x="0" y="0"/>
                            <a:ext cx="694805" cy="9269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92" w:type="dxa"/>
          </w:tcPr>
          <w:p w14:paraId="6AE31262" w14:textId="57F764F5" w:rsidR="00F608EE" w:rsidRDefault="00350234" w:rsidP="00514D36">
            <w:pPr>
              <w:spacing w:before="240"/>
              <w:ind w:left="-46" w:firstLine="237"/>
              <w:jc w:val="both"/>
              <w:rPr>
                <w:rFonts w:ascii="Times New Roman" w:hAnsi="Times New Roman"/>
                <w:bCs/>
                <w:color w:val="000000"/>
                <w:sz w:val="18"/>
                <w:szCs w:val="18"/>
              </w:rPr>
            </w:pPr>
            <w:r>
              <w:rPr>
                <w:rFonts w:ascii="Times New Roman" w:hAnsi="Times New Roman"/>
                <w:b/>
                <w:color w:val="000000"/>
                <w:sz w:val="18"/>
                <w:szCs w:val="18"/>
              </w:rPr>
              <w:t>Sanmay</w:t>
            </w:r>
            <w:r w:rsidR="004041CD">
              <w:rPr>
                <w:rFonts w:ascii="Times New Roman" w:hAnsi="Times New Roman"/>
                <w:b/>
                <w:color w:val="000000"/>
                <w:sz w:val="18"/>
                <w:szCs w:val="18"/>
              </w:rPr>
              <w:t>a</w:t>
            </w:r>
            <w:r>
              <w:rPr>
                <w:rFonts w:ascii="Times New Roman" w:hAnsi="Times New Roman"/>
                <w:b/>
                <w:color w:val="000000"/>
                <w:sz w:val="18"/>
                <w:szCs w:val="18"/>
              </w:rPr>
              <w:t xml:space="preserve"> R Rao</w:t>
            </w:r>
            <w:r w:rsidR="00F608EE">
              <w:rPr>
                <w:rFonts w:ascii="Times New Roman" w:hAnsi="Times New Roman"/>
                <w:bCs/>
                <w:color w:val="000000"/>
                <w:sz w:val="18"/>
                <w:szCs w:val="18"/>
              </w:rPr>
              <w:t>, Student, Dept. of Electronics and Communication, Shri Madhwa Vadiraja Institute of Technology and Management, Bantakal.</w:t>
            </w:r>
          </w:p>
        </w:tc>
      </w:tr>
      <w:tr w:rsidR="00A12556" w14:paraId="70C69CD3" w14:textId="77777777" w:rsidTr="00514D36">
        <w:tc>
          <w:tcPr>
            <w:tcW w:w="1356" w:type="dxa"/>
          </w:tcPr>
          <w:p w14:paraId="0ECA4562" w14:textId="09D6D2B6" w:rsidR="00F608EE" w:rsidRDefault="00350234" w:rsidP="00514D36">
            <w:pPr>
              <w:jc w:val="center"/>
              <w:rPr>
                <w:rFonts w:ascii="Times New Roman" w:hAnsi="Times New Roman"/>
                <w:bCs/>
                <w:color w:val="000000"/>
                <w:sz w:val="18"/>
                <w:szCs w:val="18"/>
              </w:rPr>
            </w:pPr>
            <w:r>
              <w:rPr>
                <w:noProof/>
              </w:rPr>
              <w:drawing>
                <wp:inline distT="0" distB="0" distL="0" distR="0" wp14:anchorId="79971DDB" wp14:editId="4C941179">
                  <wp:extent cx="812800" cy="985114"/>
                  <wp:effectExtent l="0" t="0" r="635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862" cy="1027609"/>
                          </a:xfrm>
                          <a:prstGeom prst="rect">
                            <a:avLst/>
                          </a:prstGeom>
                          <a:noFill/>
                          <a:ln>
                            <a:noFill/>
                          </a:ln>
                        </pic:spPr>
                      </pic:pic>
                    </a:graphicData>
                  </a:graphic>
                </wp:inline>
              </w:drawing>
            </w:r>
          </w:p>
        </w:tc>
        <w:tc>
          <w:tcPr>
            <w:tcW w:w="2892" w:type="dxa"/>
          </w:tcPr>
          <w:p w14:paraId="0BD9A31C" w14:textId="7D405428" w:rsidR="00F608EE" w:rsidRDefault="00350234" w:rsidP="00514D36">
            <w:pPr>
              <w:spacing w:before="240"/>
              <w:ind w:left="-46" w:firstLine="283"/>
              <w:jc w:val="both"/>
              <w:rPr>
                <w:rFonts w:ascii="Times New Roman" w:hAnsi="Times New Roman"/>
                <w:bCs/>
                <w:color w:val="000000"/>
                <w:sz w:val="18"/>
                <w:szCs w:val="18"/>
              </w:rPr>
            </w:pPr>
            <w:r>
              <w:rPr>
                <w:rFonts w:ascii="Times New Roman" w:hAnsi="Times New Roman"/>
                <w:b/>
                <w:color w:val="000000"/>
                <w:sz w:val="18"/>
                <w:szCs w:val="18"/>
              </w:rPr>
              <w:t>Shrilaxmi</w:t>
            </w:r>
            <w:r w:rsidR="00F608EE">
              <w:rPr>
                <w:rFonts w:ascii="Times New Roman" w:hAnsi="Times New Roman"/>
                <w:bCs/>
                <w:color w:val="000000"/>
                <w:sz w:val="18"/>
                <w:szCs w:val="18"/>
              </w:rPr>
              <w:t>, Student, Dept. of Electronics and Communication, Shri Madhwa Vadiraja Institute of Technology and Management, Bantakal.</w:t>
            </w:r>
          </w:p>
          <w:p w14:paraId="27E973AD" w14:textId="77777777" w:rsidR="00A12556" w:rsidRDefault="00A12556" w:rsidP="00514D36">
            <w:pPr>
              <w:spacing w:before="240"/>
              <w:ind w:left="-46" w:firstLine="283"/>
              <w:jc w:val="both"/>
              <w:rPr>
                <w:rFonts w:ascii="Times New Roman" w:hAnsi="Times New Roman"/>
                <w:bCs/>
                <w:color w:val="000000"/>
                <w:sz w:val="18"/>
                <w:szCs w:val="18"/>
              </w:rPr>
            </w:pPr>
          </w:p>
          <w:p w14:paraId="00D46F83" w14:textId="192A6E64" w:rsidR="00A12556" w:rsidRDefault="00A12556" w:rsidP="00514D36">
            <w:pPr>
              <w:spacing w:before="240"/>
              <w:ind w:left="-46" w:firstLine="283"/>
              <w:jc w:val="both"/>
              <w:rPr>
                <w:rFonts w:ascii="Times New Roman" w:hAnsi="Times New Roman"/>
                <w:bCs/>
                <w:color w:val="000000"/>
                <w:sz w:val="18"/>
                <w:szCs w:val="18"/>
              </w:rPr>
            </w:pPr>
          </w:p>
        </w:tc>
      </w:tr>
      <w:tr w:rsidR="00A12556" w14:paraId="2262799A" w14:textId="77777777" w:rsidTr="00514D36">
        <w:tc>
          <w:tcPr>
            <w:tcW w:w="1356" w:type="dxa"/>
          </w:tcPr>
          <w:p w14:paraId="0E7B3940" w14:textId="1FD2438C" w:rsidR="00F608EE" w:rsidRDefault="00A12556" w:rsidP="00514D36">
            <w:pPr>
              <w:jc w:val="center"/>
              <w:rPr>
                <w:rFonts w:ascii="Times New Roman" w:hAnsi="Times New Roman"/>
                <w:bCs/>
                <w:color w:val="000000"/>
                <w:sz w:val="18"/>
                <w:szCs w:val="18"/>
              </w:rPr>
            </w:pPr>
            <w:r>
              <w:rPr>
                <w:noProof/>
              </w:rPr>
              <w:drawing>
                <wp:inline distT="0" distB="0" distL="0" distR="0" wp14:anchorId="411A8FEC" wp14:editId="6F39D843">
                  <wp:extent cx="902900" cy="103730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9406" cy="1079247"/>
                          </a:xfrm>
                          <a:prstGeom prst="rect">
                            <a:avLst/>
                          </a:prstGeom>
                          <a:noFill/>
                          <a:ln>
                            <a:noFill/>
                          </a:ln>
                        </pic:spPr>
                      </pic:pic>
                    </a:graphicData>
                  </a:graphic>
                </wp:inline>
              </w:drawing>
            </w:r>
          </w:p>
        </w:tc>
        <w:tc>
          <w:tcPr>
            <w:tcW w:w="2892" w:type="dxa"/>
          </w:tcPr>
          <w:p w14:paraId="0BEBED8E" w14:textId="161DC5CC" w:rsidR="00F608EE" w:rsidRDefault="00A12556" w:rsidP="00A12556">
            <w:pPr>
              <w:spacing w:before="240"/>
              <w:ind w:left="-46"/>
              <w:jc w:val="both"/>
              <w:rPr>
                <w:rFonts w:ascii="Times New Roman" w:hAnsi="Times New Roman"/>
                <w:bCs/>
                <w:color w:val="000000"/>
                <w:sz w:val="18"/>
                <w:szCs w:val="18"/>
              </w:rPr>
            </w:pPr>
            <w:r>
              <w:rPr>
                <w:rFonts w:ascii="Times New Roman" w:hAnsi="Times New Roman"/>
                <w:b/>
                <w:color w:val="000000"/>
                <w:sz w:val="18"/>
                <w:szCs w:val="18"/>
              </w:rPr>
              <w:t xml:space="preserve">     </w:t>
            </w:r>
            <w:r w:rsidR="00F608EE" w:rsidRPr="00384E54">
              <w:rPr>
                <w:rFonts w:ascii="Times New Roman" w:hAnsi="Times New Roman"/>
                <w:b/>
                <w:color w:val="000000"/>
                <w:sz w:val="18"/>
                <w:szCs w:val="18"/>
              </w:rPr>
              <w:t>S</w:t>
            </w:r>
            <w:r w:rsidR="00350234">
              <w:rPr>
                <w:rFonts w:ascii="Times New Roman" w:hAnsi="Times New Roman"/>
                <w:b/>
                <w:color w:val="000000"/>
                <w:sz w:val="18"/>
                <w:szCs w:val="18"/>
              </w:rPr>
              <w:t>ushmitha</w:t>
            </w:r>
            <w:r>
              <w:rPr>
                <w:rFonts w:ascii="Times New Roman" w:hAnsi="Times New Roman"/>
                <w:b/>
                <w:color w:val="000000"/>
                <w:sz w:val="18"/>
                <w:szCs w:val="18"/>
              </w:rPr>
              <w:t xml:space="preserve"> </w:t>
            </w:r>
            <w:proofErr w:type="spellStart"/>
            <w:r>
              <w:rPr>
                <w:rFonts w:ascii="Times New Roman" w:hAnsi="Times New Roman"/>
                <w:b/>
                <w:color w:val="000000"/>
                <w:sz w:val="18"/>
                <w:szCs w:val="18"/>
              </w:rPr>
              <w:t>Sherigar</w:t>
            </w:r>
            <w:proofErr w:type="spellEnd"/>
            <w:r w:rsidR="00F608EE">
              <w:rPr>
                <w:rFonts w:ascii="Times New Roman" w:hAnsi="Times New Roman"/>
                <w:bCs/>
                <w:color w:val="000000"/>
                <w:sz w:val="18"/>
                <w:szCs w:val="18"/>
              </w:rPr>
              <w:t>,</w:t>
            </w:r>
            <w:r>
              <w:rPr>
                <w:rFonts w:ascii="Times New Roman" w:hAnsi="Times New Roman"/>
                <w:bCs/>
                <w:color w:val="000000"/>
                <w:sz w:val="18"/>
                <w:szCs w:val="18"/>
              </w:rPr>
              <w:t xml:space="preserve"> </w:t>
            </w:r>
            <w:r w:rsidR="00F608EE">
              <w:rPr>
                <w:rFonts w:ascii="Times New Roman" w:hAnsi="Times New Roman"/>
                <w:bCs/>
                <w:color w:val="000000"/>
                <w:sz w:val="18"/>
                <w:szCs w:val="18"/>
              </w:rPr>
              <w:t>Student, Dept. of Electronics and Communication, Shri Madhwa Vadiraja Institute of Technology and Management, Bantakal.</w:t>
            </w:r>
          </w:p>
          <w:p w14:paraId="60DC4498" w14:textId="77777777" w:rsidR="00A12556" w:rsidRDefault="00A12556" w:rsidP="00514D36">
            <w:pPr>
              <w:spacing w:before="240"/>
              <w:ind w:left="-46" w:firstLine="283"/>
              <w:jc w:val="both"/>
              <w:rPr>
                <w:rFonts w:ascii="Times New Roman" w:hAnsi="Times New Roman"/>
                <w:bCs/>
                <w:color w:val="000000"/>
                <w:sz w:val="18"/>
                <w:szCs w:val="18"/>
              </w:rPr>
            </w:pPr>
          </w:p>
          <w:p w14:paraId="28500F2A" w14:textId="75052152" w:rsidR="00A12556" w:rsidRDefault="00A12556" w:rsidP="00514D36">
            <w:pPr>
              <w:spacing w:before="240"/>
              <w:ind w:left="-46" w:firstLine="283"/>
              <w:jc w:val="both"/>
              <w:rPr>
                <w:rFonts w:ascii="Times New Roman" w:hAnsi="Times New Roman"/>
                <w:bCs/>
                <w:color w:val="000000"/>
                <w:sz w:val="18"/>
                <w:szCs w:val="18"/>
              </w:rPr>
            </w:pPr>
          </w:p>
        </w:tc>
      </w:tr>
      <w:tr w:rsidR="00A12556" w14:paraId="53353990" w14:textId="77777777" w:rsidTr="00514D36">
        <w:tc>
          <w:tcPr>
            <w:tcW w:w="1356" w:type="dxa"/>
          </w:tcPr>
          <w:p w14:paraId="36DFDD64" w14:textId="77777777" w:rsidR="00F608EE" w:rsidRDefault="00F608EE" w:rsidP="00514D36">
            <w:pPr>
              <w:rPr>
                <w:rFonts w:ascii="Times New Roman" w:hAnsi="Times New Roman"/>
                <w:bCs/>
                <w:color w:val="000000"/>
                <w:sz w:val="18"/>
                <w:szCs w:val="18"/>
              </w:rPr>
            </w:pPr>
            <w:r>
              <w:rPr>
                <w:noProof/>
              </w:rPr>
              <w:drawing>
                <wp:anchor distT="0" distB="0" distL="0" distR="114935" simplePos="0" relativeHeight="251663360" behindDoc="0" locked="0" layoutInCell="1" allowOverlap="0" wp14:anchorId="34F0168F" wp14:editId="37EAA00F">
                  <wp:simplePos x="0" y="0"/>
                  <wp:positionH relativeFrom="column">
                    <wp:posOffset>-65405</wp:posOffset>
                  </wp:positionH>
                  <wp:positionV relativeFrom="page">
                    <wp:posOffset>0</wp:posOffset>
                  </wp:positionV>
                  <wp:extent cx="720000" cy="900000"/>
                  <wp:effectExtent l="0" t="0" r="4445" b="6350"/>
                  <wp:wrapSquare wrapText="right"/>
                  <wp:docPr id="12" name="Picture 12" descr="rajashree-e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ajashree-e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92" w:type="dxa"/>
          </w:tcPr>
          <w:p w14:paraId="453D1401" w14:textId="77777777" w:rsidR="00F608EE" w:rsidRPr="0074643B" w:rsidRDefault="00F608EE" w:rsidP="00514D36">
            <w:pPr>
              <w:spacing w:before="240"/>
              <w:ind w:left="-46" w:firstLine="283"/>
              <w:jc w:val="both"/>
              <w:rPr>
                <w:rFonts w:ascii="Times New Roman" w:hAnsi="Times New Roman"/>
                <w:b/>
                <w:color w:val="000000"/>
                <w:sz w:val="18"/>
                <w:szCs w:val="18"/>
              </w:rPr>
            </w:pPr>
            <w:r w:rsidRPr="00384E54">
              <w:rPr>
                <w:rFonts w:ascii="Times New Roman" w:hAnsi="Times New Roman"/>
                <w:b/>
                <w:color w:val="000000"/>
                <w:sz w:val="18"/>
                <w:szCs w:val="18"/>
              </w:rPr>
              <w:t>Mrs. Rajashree Nambiar P</w:t>
            </w:r>
            <w:r>
              <w:rPr>
                <w:rFonts w:ascii="Times New Roman" w:hAnsi="Times New Roman"/>
                <w:b/>
                <w:color w:val="000000"/>
                <w:sz w:val="18"/>
                <w:szCs w:val="18"/>
              </w:rPr>
              <w:t xml:space="preserve">, </w:t>
            </w:r>
            <w:r>
              <w:rPr>
                <w:rFonts w:ascii="Times New Roman" w:hAnsi="Times New Roman"/>
                <w:bCs/>
                <w:color w:val="000000"/>
                <w:sz w:val="18"/>
                <w:szCs w:val="18"/>
              </w:rPr>
              <w:t>Sen. Asst. Prof., Dept. of Electronics and Communication, Shri Madhwa Vadiraja Institute of Technology and Management, Bantakal.</w:t>
            </w:r>
          </w:p>
        </w:tc>
      </w:tr>
    </w:tbl>
    <w:p w14:paraId="70137D1C" w14:textId="77777777" w:rsidR="00F608EE" w:rsidRPr="00147854" w:rsidRDefault="00F608EE" w:rsidP="00F608EE">
      <w:pPr>
        <w:pBdr>
          <w:top w:val="nil"/>
          <w:left w:val="nil"/>
          <w:bottom w:val="nil"/>
          <w:right w:val="nil"/>
          <w:between w:val="nil"/>
        </w:pBdr>
        <w:spacing w:after="120" w:line="360" w:lineRule="auto"/>
        <w:ind w:left="360"/>
        <w:jc w:val="both"/>
        <w:rPr>
          <w:color w:val="000000"/>
        </w:rPr>
      </w:pPr>
    </w:p>
    <w:bookmarkEnd w:id="3"/>
    <w:p w14:paraId="4055FC48" w14:textId="5184AF75" w:rsidR="00B65BD3" w:rsidRDefault="00B65BD3" w:rsidP="00DD5AB3">
      <w:pPr>
        <w:pStyle w:val="FigureCaption"/>
        <w:rPr>
          <w:sz w:val="20"/>
          <w:szCs w:val="20"/>
        </w:rPr>
      </w:pPr>
    </w:p>
    <w:p w14:paraId="3DBC26EE" w14:textId="77777777" w:rsidR="00B65BD3" w:rsidRDefault="00B65BD3" w:rsidP="00DD5AB3">
      <w:pPr>
        <w:pStyle w:val="FigureCaption"/>
        <w:rPr>
          <w:sz w:val="20"/>
          <w:szCs w:val="20"/>
        </w:rPr>
      </w:pPr>
    </w:p>
    <w:p w14:paraId="762E4AF4" w14:textId="77777777" w:rsidR="00B65BD3" w:rsidRDefault="00B65BD3" w:rsidP="00DD5AB3">
      <w:pPr>
        <w:pStyle w:val="FigureCaption"/>
        <w:rPr>
          <w:sz w:val="20"/>
          <w:szCs w:val="20"/>
        </w:rPr>
      </w:pPr>
    </w:p>
    <w:p w14:paraId="1FEC1426" w14:textId="77777777" w:rsidR="001B2686" w:rsidRDefault="001B2686" w:rsidP="00DD5AB3">
      <w:pPr>
        <w:autoSpaceDE w:val="0"/>
        <w:autoSpaceDN w:val="0"/>
        <w:adjustRightInd w:val="0"/>
        <w:jc w:val="both"/>
        <w:rPr>
          <w:rFonts w:ascii="Times-Roman" w:hAnsi="Times-Roman" w:cs="Times-Roman"/>
        </w:rPr>
      </w:pPr>
    </w:p>
    <w:p w14:paraId="3ECDC89A" w14:textId="77777777" w:rsidR="001B2686" w:rsidRPr="00CD684F" w:rsidRDefault="001B2686" w:rsidP="00DD5AB3">
      <w:pPr>
        <w:adjustRightInd w:val="0"/>
        <w:jc w:val="both"/>
        <w:rPr>
          <w:rFonts w:ascii="Times-Roman" w:hAnsi="Times-Roman" w:cs="Times-Roman"/>
        </w:rPr>
      </w:pPr>
    </w:p>
    <w:p w14:paraId="77958AC4" w14:textId="77777777" w:rsidR="0037551B" w:rsidRPr="00CD684F" w:rsidRDefault="0037551B" w:rsidP="00DD5AB3">
      <w:pPr>
        <w:pStyle w:val="FigureCaption"/>
        <w:rPr>
          <w:sz w:val="20"/>
          <w:szCs w:val="20"/>
        </w:rPr>
      </w:pPr>
    </w:p>
    <w:sectPr w:rsidR="0037551B" w:rsidRPr="00CD684F" w:rsidSect="00DD5AB3">
      <w:headerReference w:type="default" r:id="rId18"/>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DFD51" w14:textId="77777777" w:rsidR="002750B6" w:rsidRDefault="002750B6">
      <w:r>
        <w:separator/>
      </w:r>
    </w:p>
  </w:endnote>
  <w:endnote w:type="continuationSeparator" w:id="0">
    <w:p w14:paraId="4236FF22" w14:textId="77777777" w:rsidR="002750B6" w:rsidRDefault="0027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DDAB02" w14:textId="77777777" w:rsidR="002750B6" w:rsidRDefault="002750B6"/>
  </w:footnote>
  <w:footnote w:type="continuationSeparator" w:id="0">
    <w:p w14:paraId="344B71BA" w14:textId="77777777" w:rsidR="002750B6" w:rsidRDefault="00275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93407" w14:textId="77777777" w:rsidR="00B60CE9" w:rsidRDefault="00B60CE9" w:rsidP="00CF3575">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3FE74FFA"/>
    <w:multiLevelType w:val="hybridMultilevel"/>
    <w:tmpl w:val="C30E9CDA"/>
    <w:lvl w:ilvl="0" w:tplc="F064B806">
      <w:start w:val="1"/>
      <w:numFmt w:val="bullet"/>
      <w:lvlText w:val=""/>
      <w:lvlJc w:val="left"/>
      <w:pPr>
        <w:tabs>
          <w:tab w:val="num" w:pos="720"/>
        </w:tabs>
        <w:ind w:left="720" w:hanging="360"/>
      </w:pPr>
      <w:rPr>
        <w:rFonts w:ascii="Wingdings 3" w:hAnsi="Wingdings 3" w:hint="default"/>
      </w:rPr>
    </w:lvl>
    <w:lvl w:ilvl="1" w:tplc="4D7AD590" w:tentative="1">
      <w:start w:val="1"/>
      <w:numFmt w:val="bullet"/>
      <w:lvlText w:val=""/>
      <w:lvlJc w:val="left"/>
      <w:pPr>
        <w:tabs>
          <w:tab w:val="num" w:pos="1440"/>
        </w:tabs>
        <w:ind w:left="1440" w:hanging="360"/>
      </w:pPr>
      <w:rPr>
        <w:rFonts w:ascii="Wingdings 3" w:hAnsi="Wingdings 3" w:hint="default"/>
      </w:rPr>
    </w:lvl>
    <w:lvl w:ilvl="2" w:tplc="8FA41BC6" w:tentative="1">
      <w:start w:val="1"/>
      <w:numFmt w:val="bullet"/>
      <w:lvlText w:val=""/>
      <w:lvlJc w:val="left"/>
      <w:pPr>
        <w:tabs>
          <w:tab w:val="num" w:pos="2160"/>
        </w:tabs>
        <w:ind w:left="2160" w:hanging="360"/>
      </w:pPr>
      <w:rPr>
        <w:rFonts w:ascii="Wingdings 3" w:hAnsi="Wingdings 3" w:hint="default"/>
      </w:rPr>
    </w:lvl>
    <w:lvl w:ilvl="3" w:tplc="F85EF94E" w:tentative="1">
      <w:start w:val="1"/>
      <w:numFmt w:val="bullet"/>
      <w:lvlText w:val=""/>
      <w:lvlJc w:val="left"/>
      <w:pPr>
        <w:tabs>
          <w:tab w:val="num" w:pos="2880"/>
        </w:tabs>
        <w:ind w:left="2880" w:hanging="360"/>
      </w:pPr>
      <w:rPr>
        <w:rFonts w:ascii="Wingdings 3" w:hAnsi="Wingdings 3" w:hint="default"/>
      </w:rPr>
    </w:lvl>
    <w:lvl w:ilvl="4" w:tplc="D3FE4490" w:tentative="1">
      <w:start w:val="1"/>
      <w:numFmt w:val="bullet"/>
      <w:lvlText w:val=""/>
      <w:lvlJc w:val="left"/>
      <w:pPr>
        <w:tabs>
          <w:tab w:val="num" w:pos="3600"/>
        </w:tabs>
        <w:ind w:left="3600" w:hanging="360"/>
      </w:pPr>
      <w:rPr>
        <w:rFonts w:ascii="Wingdings 3" w:hAnsi="Wingdings 3" w:hint="default"/>
      </w:rPr>
    </w:lvl>
    <w:lvl w:ilvl="5" w:tplc="BD2AA49A" w:tentative="1">
      <w:start w:val="1"/>
      <w:numFmt w:val="bullet"/>
      <w:lvlText w:val=""/>
      <w:lvlJc w:val="left"/>
      <w:pPr>
        <w:tabs>
          <w:tab w:val="num" w:pos="4320"/>
        </w:tabs>
        <w:ind w:left="4320" w:hanging="360"/>
      </w:pPr>
      <w:rPr>
        <w:rFonts w:ascii="Wingdings 3" w:hAnsi="Wingdings 3" w:hint="default"/>
      </w:rPr>
    </w:lvl>
    <w:lvl w:ilvl="6" w:tplc="1AEC46A2" w:tentative="1">
      <w:start w:val="1"/>
      <w:numFmt w:val="bullet"/>
      <w:lvlText w:val=""/>
      <w:lvlJc w:val="left"/>
      <w:pPr>
        <w:tabs>
          <w:tab w:val="num" w:pos="5040"/>
        </w:tabs>
        <w:ind w:left="5040" w:hanging="360"/>
      </w:pPr>
      <w:rPr>
        <w:rFonts w:ascii="Wingdings 3" w:hAnsi="Wingdings 3" w:hint="default"/>
      </w:rPr>
    </w:lvl>
    <w:lvl w:ilvl="7" w:tplc="3D66C33C" w:tentative="1">
      <w:start w:val="1"/>
      <w:numFmt w:val="bullet"/>
      <w:lvlText w:val=""/>
      <w:lvlJc w:val="left"/>
      <w:pPr>
        <w:tabs>
          <w:tab w:val="num" w:pos="5760"/>
        </w:tabs>
        <w:ind w:left="5760" w:hanging="360"/>
      </w:pPr>
      <w:rPr>
        <w:rFonts w:ascii="Wingdings 3" w:hAnsi="Wingdings 3" w:hint="default"/>
      </w:rPr>
    </w:lvl>
    <w:lvl w:ilvl="8" w:tplc="66F66D92" w:tentative="1">
      <w:start w:val="1"/>
      <w:numFmt w:val="bullet"/>
      <w:lvlText w:val=""/>
      <w:lvlJc w:val="left"/>
      <w:pPr>
        <w:tabs>
          <w:tab w:val="num" w:pos="6480"/>
        </w:tabs>
        <w:ind w:left="6480" w:hanging="360"/>
      </w:pPr>
      <w:rPr>
        <w:rFonts w:ascii="Wingdings 3" w:hAnsi="Wingdings 3" w:hint="default"/>
      </w:rPr>
    </w:lvl>
  </w:abstractNum>
  <w:abstractNum w:abstractNumId="21"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5" w15:restartNumberingAfterBreak="0">
    <w:nsid w:val="4F704185"/>
    <w:multiLevelType w:val="hybridMultilevel"/>
    <w:tmpl w:val="93DC015A"/>
    <w:lvl w:ilvl="0" w:tplc="40090013">
      <w:start w:val="1"/>
      <w:numFmt w:val="upperRoman"/>
      <w:lvlText w:val="%1."/>
      <w:lvlJc w:val="right"/>
      <w:pPr>
        <w:ind w:left="1800" w:hanging="360"/>
      </w:p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6" w15:restartNumberingAfterBreak="0">
    <w:nsid w:val="52ED043B"/>
    <w:multiLevelType w:val="multilevel"/>
    <w:tmpl w:val="EE6E8A9A"/>
    <w:lvl w:ilvl="0">
      <w:start w:val="1"/>
      <w:numFmt w:val="decimal"/>
      <w:lvlText w:val="[%1]"/>
      <w:lvlJc w:val="center"/>
      <w:pPr>
        <w:ind w:left="360" w:hanging="360"/>
      </w:pPr>
      <w:rPr>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5F4B7C75"/>
    <w:multiLevelType w:val="hybridMultilevel"/>
    <w:tmpl w:val="E17E315C"/>
    <w:lvl w:ilvl="0" w:tplc="1C8CAD4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0"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2"/>
  </w:num>
  <w:num w:numId="7">
    <w:abstractNumId w:val="22"/>
    <w:lvlOverride w:ilvl="0">
      <w:lvl w:ilvl="0">
        <w:start w:val="1"/>
        <w:numFmt w:val="decimal"/>
        <w:lvlText w:val="%1."/>
        <w:legacy w:legacy="1" w:legacySpace="0" w:legacyIndent="360"/>
        <w:lvlJc w:val="left"/>
        <w:pPr>
          <w:ind w:left="360" w:hanging="360"/>
        </w:pPr>
      </w:lvl>
    </w:lvlOverride>
  </w:num>
  <w:num w:numId="8">
    <w:abstractNumId w:val="22"/>
    <w:lvlOverride w:ilvl="0">
      <w:lvl w:ilvl="0">
        <w:start w:val="1"/>
        <w:numFmt w:val="decimal"/>
        <w:lvlText w:val="%1."/>
        <w:legacy w:legacy="1" w:legacySpace="0" w:legacyIndent="360"/>
        <w:lvlJc w:val="left"/>
        <w:pPr>
          <w:ind w:left="360" w:hanging="360"/>
        </w:pPr>
      </w:lvl>
    </w:lvlOverride>
  </w:num>
  <w:num w:numId="9">
    <w:abstractNumId w:val="22"/>
    <w:lvlOverride w:ilvl="0">
      <w:lvl w:ilvl="0">
        <w:start w:val="1"/>
        <w:numFmt w:val="decimal"/>
        <w:lvlText w:val="%1."/>
        <w:legacy w:legacy="1" w:legacySpace="0" w:legacyIndent="360"/>
        <w:lvlJc w:val="left"/>
        <w:pPr>
          <w:ind w:left="360" w:hanging="360"/>
        </w:pPr>
      </w:lvl>
    </w:lvlOverride>
  </w:num>
  <w:num w:numId="10">
    <w:abstractNumId w:val="22"/>
    <w:lvlOverride w:ilvl="0">
      <w:lvl w:ilvl="0">
        <w:start w:val="1"/>
        <w:numFmt w:val="decimal"/>
        <w:lvlText w:val="%1."/>
        <w:legacy w:legacy="1" w:legacySpace="0" w:legacyIndent="360"/>
        <w:lvlJc w:val="left"/>
        <w:pPr>
          <w:ind w:left="360" w:hanging="360"/>
        </w:pPr>
      </w:lvl>
    </w:lvlOverride>
  </w:num>
  <w:num w:numId="11">
    <w:abstractNumId w:val="22"/>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7"/>
  </w:num>
  <w:num w:numId="15">
    <w:abstractNumId w:val="24"/>
  </w:num>
  <w:num w:numId="16">
    <w:abstractNumId w:val="34"/>
  </w:num>
  <w:num w:numId="17">
    <w:abstractNumId w:val="15"/>
  </w:num>
  <w:num w:numId="18">
    <w:abstractNumId w:val="14"/>
  </w:num>
  <w:num w:numId="19">
    <w:abstractNumId w:val="29"/>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32"/>
  </w:num>
  <w:num w:numId="24">
    <w:abstractNumId w:val="23"/>
  </w:num>
  <w:num w:numId="25">
    <w:abstractNumId w:val="31"/>
  </w:num>
  <w:num w:numId="26">
    <w:abstractNumId w:val="12"/>
  </w:num>
  <w:num w:numId="27">
    <w:abstractNumId w:val="30"/>
  </w:num>
  <w:num w:numId="28">
    <w:abstractNumId w:val="17"/>
  </w:num>
  <w:num w:numId="29">
    <w:abstractNumId w:val="21"/>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26"/>
  </w:num>
  <w:num w:numId="42">
    <w:abstractNumId w:val="20"/>
  </w:num>
  <w:num w:numId="43">
    <w:abstractNumId w:val="28"/>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B45"/>
    <w:rsid w:val="0002719F"/>
    <w:rsid w:val="00042E13"/>
    <w:rsid w:val="00096E2E"/>
    <w:rsid w:val="000A0C2F"/>
    <w:rsid w:val="000A168B"/>
    <w:rsid w:val="000B757D"/>
    <w:rsid w:val="000C0666"/>
    <w:rsid w:val="000D2BDE"/>
    <w:rsid w:val="000E61E9"/>
    <w:rsid w:val="000E71FA"/>
    <w:rsid w:val="00104BB0"/>
    <w:rsid w:val="0010794E"/>
    <w:rsid w:val="00113F26"/>
    <w:rsid w:val="0013354F"/>
    <w:rsid w:val="00143F2E"/>
    <w:rsid w:val="00144E72"/>
    <w:rsid w:val="00147854"/>
    <w:rsid w:val="001768FF"/>
    <w:rsid w:val="001A60B1"/>
    <w:rsid w:val="001B2686"/>
    <w:rsid w:val="001B36B1"/>
    <w:rsid w:val="001E7B7A"/>
    <w:rsid w:val="001F4C5C"/>
    <w:rsid w:val="00204478"/>
    <w:rsid w:val="00214E2E"/>
    <w:rsid w:val="00216141"/>
    <w:rsid w:val="00217186"/>
    <w:rsid w:val="00232FAE"/>
    <w:rsid w:val="00241C92"/>
    <w:rsid w:val="002434A1"/>
    <w:rsid w:val="00263943"/>
    <w:rsid w:val="00266B5A"/>
    <w:rsid w:val="00267B35"/>
    <w:rsid w:val="002750B6"/>
    <w:rsid w:val="00275F21"/>
    <w:rsid w:val="00281D22"/>
    <w:rsid w:val="002A4A94"/>
    <w:rsid w:val="002D7622"/>
    <w:rsid w:val="002E1BDC"/>
    <w:rsid w:val="002E1F95"/>
    <w:rsid w:val="002F1A23"/>
    <w:rsid w:val="002F1B4D"/>
    <w:rsid w:val="002F7910"/>
    <w:rsid w:val="00304AAD"/>
    <w:rsid w:val="00314F82"/>
    <w:rsid w:val="003225C7"/>
    <w:rsid w:val="003427CE"/>
    <w:rsid w:val="00342BE1"/>
    <w:rsid w:val="003461E8"/>
    <w:rsid w:val="00350234"/>
    <w:rsid w:val="00360269"/>
    <w:rsid w:val="0037551B"/>
    <w:rsid w:val="00390A5E"/>
    <w:rsid w:val="00392DBA"/>
    <w:rsid w:val="003A74FC"/>
    <w:rsid w:val="003B0FC6"/>
    <w:rsid w:val="003C3322"/>
    <w:rsid w:val="003C68C2"/>
    <w:rsid w:val="003D1EBF"/>
    <w:rsid w:val="003D4CAE"/>
    <w:rsid w:val="003E6FD7"/>
    <w:rsid w:val="003F26BD"/>
    <w:rsid w:val="003F52AD"/>
    <w:rsid w:val="004041CD"/>
    <w:rsid w:val="0043144F"/>
    <w:rsid w:val="00431BFA"/>
    <w:rsid w:val="004353CF"/>
    <w:rsid w:val="004631BC"/>
    <w:rsid w:val="00467D99"/>
    <w:rsid w:val="0047486E"/>
    <w:rsid w:val="00481417"/>
    <w:rsid w:val="004829F6"/>
    <w:rsid w:val="00484761"/>
    <w:rsid w:val="00484DD5"/>
    <w:rsid w:val="004912EC"/>
    <w:rsid w:val="004B558A"/>
    <w:rsid w:val="004C1E16"/>
    <w:rsid w:val="004C2543"/>
    <w:rsid w:val="004D15CA"/>
    <w:rsid w:val="004E3E4C"/>
    <w:rsid w:val="004F23A0"/>
    <w:rsid w:val="004F7F97"/>
    <w:rsid w:val="005003E3"/>
    <w:rsid w:val="005052CD"/>
    <w:rsid w:val="00514D36"/>
    <w:rsid w:val="00527E85"/>
    <w:rsid w:val="00535307"/>
    <w:rsid w:val="00550A26"/>
    <w:rsid w:val="00550BF5"/>
    <w:rsid w:val="00561BD2"/>
    <w:rsid w:val="00564F59"/>
    <w:rsid w:val="00567A70"/>
    <w:rsid w:val="005800FC"/>
    <w:rsid w:val="005A2A15"/>
    <w:rsid w:val="005B373D"/>
    <w:rsid w:val="005C61EC"/>
    <w:rsid w:val="005C6EA6"/>
    <w:rsid w:val="005D018B"/>
    <w:rsid w:val="005D1B15"/>
    <w:rsid w:val="005D2824"/>
    <w:rsid w:val="005D4F1A"/>
    <w:rsid w:val="005D72BB"/>
    <w:rsid w:val="005E4B73"/>
    <w:rsid w:val="005E692F"/>
    <w:rsid w:val="00606102"/>
    <w:rsid w:val="006170CA"/>
    <w:rsid w:val="0062114B"/>
    <w:rsid w:val="00623698"/>
    <w:rsid w:val="00625E96"/>
    <w:rsid w:val="00641280"/>
    <w:rsid w:val="00646834"/>
    <w:rsid w:val="00647C09"/>
    <w:rsid w:val="00651F2C"/>
    <w:rsid w:val="006613BB"/>
    <w:rsid w:val="00677C22"/>
    <w:rsid w:val="00685D0E"/>
    <w:rsid w:val="00693D5D"/>
    <w:rsid w:val="00695535"/>
    <w:rsid w:val="006B2BDE"/>
    <w:rsid w:val="006B7F03"/>
    <w:rsid w:val="006C7307"/>
    <w:rsid w:val="00725B45"/>
    <w:rsid w:val="00735879"/>
    <w:rsid w:val="007530A3"/>
    <w:rsid w:val="0076355A"/>
    <w:rsid w:val="007707AB"/>
    <w:rsid w:val="007835EC"/>
    <w:rsid w:val="00792F35"/>
    <w:rsid w:val="007A2B3B"/>
    <w:rsid w:val="007A7D60"/>
    <w:rsid w:val="007B2C96"/>
    <w:rsid w:val="007C16DF"/>
    <w:rsid w:val="007C4336"/>
    <w:rsid w:val="007F7AA6"/>
    <w:rsid w:val="008018AD"/>
    <w:rsid w:val="0081663F"/>
    <w:rsid w:val="00823624"/>
    <w:rsid w:val="00837E47"/>
    <w:rsid w:val="008518FE"/>
    <w:rsid w:val="0085659C"/>
    <w:rsid w:val="00864212"/>
    <w:rsid w:val="00872026"/>
    <w:rsid w:val="0087792E"/>
    <w:rsid w:val="00883EAF"/>
    <w:rsid w:val="00885258"/>
    <w:rsid w:val="00890249"/>
    <w:rsid w:val="008A30C3"/>
    <w:rsid w:val="008A3C23"/>
    <w:rsid w:val="008C49CC"/>
    <w:rsid w:val="008D69E9"/>
    <w:rsid w:val="008E0645"/>
    <w:rsid w:val="008F594A"/>
    <w:rsid w:val="009029DB"/>
    <w:rsid w:val="00904C7E"/>
    <w:rsid w:val="0091035B"/>
    <w:rsid w:val="00917008"/>
    <w:rsid w:val="009A1F6E"/>
    <w:rsid w:val="009C7D17"/>
    <w:rsid w:val="009E390E"/>
    <w:rsid w:val="009E484E"/>
    <w:rsid w:val="009E52D0"/>
    <w:rsid w:val="009F40FB"/>
    <w:rsid w:val="009F4B45"/>
    <w:rsid w:val="00A02DF7"/>
    <w:rsid w:val="00A12556"/>
    <w:rsid w:val="00A22FCB"/>
    <w:rsid w:val="00A25B3B"/>
    <w:rsid w:val="00A33944"/>
    <w:rsid w:val="00A40127"/>
    <w:rsid w:val="00A472F1"/>
    <w:rsid w:val="00A5237D"/>
    <w:rsid w:val="00A554A3"/>
    <w:rsid w:val="00A72945"/>
    <w:rsid w:val="00A758EA"/>
    <w:rsid w:val="00A8340E"/>
    <w:rsid w:val="00A91937"/>
    <w:rsid w:val="00A92A82"/>
    <w:rsid w:val="00A9434E"/>
    <w:rsid w:val="00A95C50"/>
    <w:rsid w:val="00AB79A6"/>
    <w:rsid w:val="00AC4850"/>
    <w:rsid w:val="00B11C59"/>
    <w:rsid w:val="00B1272E"/>
    <w:rsid w:val="00B16DB5"/>
    <w:rsid w:val="00B4129C"/>
    <w:rsid w:val="00B434DE"/>
    <w:rsid w:val="00B47B59"/>
    <w:rsid w:val="00B53F81"/>
    <w:rsid w:val="00B56C2B"/>
    <w:rsid w:val="00B60CE9"/>
    <w:rsid w:val="00B65BD3"/>
    <w:rsid w:val="00B70469"/>
    <w:rsid w:val="00B72DD8"/>
    <w:rsid w:val="00B72E09"/>
    <w:rsid w:val="00B876F0"/>
    <w:rsid w:val="00BF0C69"/>
    <w:rsid w:val="00BF629B"/>
    <w:rsid w:val="00BF655C"/>
    <w:rsid w:val="00C04A43"/>
    <w:rsid w:val="00C075EF"/>
    <w:rsid w:val="00C11E83"/>
    <w:rsid w:val="00C209F0"/>
    <w:rsid w:val="00C2378A"/>
    <w:rsid w:val="00C26F59"/>
    <w:rsid w:val="00C27178"/>
    <w:rsid w:val="00C378A1"/>
    <w:rsid w:val="00C621D6"/>
    <w:rsid w:val="00C75907"/>
    <w:rsid w:val="00C82D86"/>
    <w:rsid w:val="00C907C9"/>
    <w:rsid w:val="00CB4B8D"/>
    <w:rsid w:val="00CC05BB"/>
    <w:rsid w:val="00CC0DDA"/>
    <w:rsid w:val="00CD684F"/>
    <w:rsid w:val="00CF3575"/>
    <w:rsid w:val="00D0266E"/>
    <w:rsid w:val="00D03A23"/>
    <w:rsid w:val="00D06623"/>
    <w:rsid w:val="00D14C6B"/>
    <w:rsid w:val="00D235E8"/>
    <w:rsid w:val="00D53D94"/>
    <w:rsid w:val="00D5536F"/>
    <w:rsid w:val="00D56935"/>
    <w:rsid w:val="00D605C2"/>
    <w:rsid w:val="00D716BA"/>
    <w:rsid w:val="00D723FF"/>
    <w:rsid w:val="00D758C6"/>
    <w:rsid w:val="00D7612F"/>
    <w:rsid w:val="00D82AAE"/>
    <w:rsid w:val="00D90C10"/>
    <w:rsid w:val="00D92E96"/>
    <w:rsid w:val="00DA258C"/>
    <w:rsid w:val="00DA4345"/>
    <w:rsid w:val="00DB543A"/>
    <w:rsid w:val="00DB6EC5"/>
    <w:rsid w:val="00DD5AB3"/>
    <w:rsid w:val="00DE07FA"/>
    <w:rsid w:val="00DE0F60"/>
    <w:rsid w:val="00DE20DB"/>
    <w:rsid w:val="00DF2DDE"/>
    <w:rsid w:val="00DF77C8"/>
    <w:rsid w:val="00E01667"/>
    <w:rsid w:val="00E36209"/>
    <w:rsid w:val="00E36ED1"/>
    <w:rsid w:val="00E37AF9"/>
    <w:rsid w:val="00E420BB"/>
    <w:rsid w:val="00E50DF6"/>
    <w:rsid w:val="00E6336D"/>
    <w:rsid w:val="00E6366C"/>
    <w:rsid w:val="00E965C5"/>
    <w:rsid w:val="00E96A3A"/>
    <w:rsid w:val="00E96D82"/>
    <w:rsid w:val="00E97402"/>
    <w:rsid w:val="00E97B99"/>
    <w:rsid w:val="00EB2E9D"/>
    <w:rsid w:val="00EB4A9B"/>
    <w:rsid w:val="00EC04C8"/>
    <w:rsid w:val="00ED1E14"/>
    <w:rsid w:val="00ED5A6B"/>
    <w:rsid w:val="00EE3D4E"/>
    <w:rsid w:val="00EE4E85"/>
    <w:rsid w:val="00EE6FFC"/>
    <w:rsid w:val="00EF10AC"/>
    <w:rsid w:val="00EF4701"/>
    <w:rsid w:val="00EF564E"/>
    <w:rsid w:val="00F015E7"/>
    <w:rsid w:val="00F14911"/>
    <w:rsid w:val="00F14DBC"/>
    <w:rsid w:val="00F22198"/>
    <w:rsid w:val="00F33D49"/>
    <w:rsid w:val="00F3481E"/>
    <w:rsid w:val="00F577F6"/>
    <w:rsid w:val="00F608EE"/>
    <w:rsid w:val="00F65266"/>
    <w:rsid w:val="00F751E1"/>
    <w:rsid w:val="00F932B6"/>
    <w:rsid w:val="00FC0B7B"/>
    <w:rsid w:val="00FC3953"/>
    <w:rsid w:val="00FD347F"/>
    <w:rsid w:val="00FE6A7A"/>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4180E81"/>
  <w15:docId w15:val="{458F5F20-DAE2-4C58-9E58-5F38DC03C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B6EC5"/>
  </w:style>
  <w:style w:type="paragraph" w:styleId="Heading1">
    <w:name w:val="heading 1"/>
    <w:basedOn w:val="Normal"/>
    <w:next w:val="Normal"/>
    <w:link w:val="Heading1Char"/>
    <w:uiPriority w:val="9"/>
    <w:qFormat/>
    <w:rsid w:val="00DB6EC5"/>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rsid w:val="00DB6EC5"/>
    <w:pPr>
      <w:keepNext/>
      <w:numPr>
        <w:ilvl w:val="1"/>
        <w:numId w:val="1"/>
      </w:numPr>
      <w:spacing w:before="120" w:after="60"/>
      <w:outlineLvl w:val="1"/>
    </w:pPr>
    <w:rPr>
      <w:i/>
      <w:iCs/>
    </w:rPr>
  </w:style>
  <w:style w:type="paragraph" w:styleId="Heading3">
    <w:name w:val="heading 3"/>
    <w:basedOn w:val="Normal"/>
    <w:next w:val="Normal"/>
    <w:uiPriority w:val="9"/>
    <w:qFormat/>
    <w:rsid w:val="00DB6EC5"/>
    <w:pPr>
      <w:keepNext/>
      <w:numPr>
        <w:ilvl w:val="2"/>
        <w:numId w:val="1"/>
      </w:numPr>
      <w:outlineLvl w:val="2"/>
    </w:pPr>
    <w:rPr>
      <w:i/>
      <w:iCs/>
    </w:rPr>
  </w:style>
  <w:style w:type="paragraph" w:styleId="Heading4">
    <w:name w:val="heading 4"/>
    <w:basedOn w:val="Normal"/>
    <w:next w:val="Normal"/>
    <w:uiPriority w:val="9"/>
    <w:qFormat/>
    <w:rsid w:val="00DB6EC5"/>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rsid w:val="00DB6EC5"/>
    <w:pPr>
      <w:numPr>
        <w:ilvl w:val="4"/>
        <w:numId w:val="1"/>
      </w:numPr>
      <w:spacing w:before="240" w:after="60"/>
      <w:outlineLvl w:val="4"/>
    </w:pPr>
    <w:rPr>
      <w:sz w:val="18"/>
      <w:szCs w:val="18"/>
    </w:rPr>
  </w:style>
  <w:style w:type="paragraph" w:styleId="Heading6">
    <w:name w:val="heading 6"/>
    <w:basedOn w:val="Normal"/>
    <w:next w:val="Normal"/>
    <w:uiPriority w:val="9"/>
    <w:qFormat/>
    <w:rsid w:val="00DB6EC5"/>
    <w:pPr>
      <w:numPr>
        <w:ilvl w:val="5"/>
        <w:numId w:val="1"/>
      </w:numPr>
      <w:spacing w:before="240" w:after="60"/>
      <w:outlineLvl w:val="5"/>
    </w:pPr>
    <w:rPr>
      <w:i/>
      <w:iCs/>
      <w:sz w:val="16"/>
      <w:szCs w:val="16"/>
    </w:rPr>
  </w:style>
  <w:style w:type="paragraph" w:styleId="Heading7">
    <w:name w:val="heading 7"/>
    <w:basedOn w:val="Normal"/>
    <w:next w:val="Normal"/>
    <w:uiPriority w:val="9"/>
    <w:qFormat/>
    <w:rsid w:val="00DB6EC5"/>
    <w:pPr>
      <w:numPr>
        <w:ilvl w:val="6"/>
        <w:numId w:val="1"/>
      </w:numPr>
      <w:spacing w:before="240" w:after="60"/>
      <w:outlineLvl w:val="6"/>
    </w:pPr>
    <w:rPr>
      <w:sz w:val="16"/>
      <w:szCs w:val="16"/>
    </w:rPr>
  </w:style>
  <w:style w:type="paragraph" w:styleId="Heading8">
    <w:name w:val="heading 8"/>
    <w:basedOn w:val="Normal"/>
    <w:next w:val="Normal"/>
    <w:uiPriority w:val="9"/>
    <w:qFormat/>
    <w:rsid w:val="00DB6EC5"/>
    <w:pPr>
      <w:numPr>
        <w:ilvl w:val="7"/>
        <w:numId w:val="1"/>
      </w:numPr>
      <w:spacing w:before="240" w:after="60"/>
      <w:outlineLvl w:val="7"/>
    </w:pPr>
    <w:rPr>
      <w:i/>
      <w:iCs/>
      <w:sz w:val="16"/>
      <w:szCs w:val="16"/>
    </w:rPr>
  </w:style>
  <w:style w:type="paragraph" w:styleId="Heading9">
    <w:name w:val="heading 9"/>
    <w:basedOn w:val="Normal"/>
    <w:next w:val="Normal"/>
    <w:uiPriority w:val="9"/>
    <w:qFormat/>
    <w:rsid w:val="00DB6EC5"/>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DB6EC5"/>
    <w:pPr>
      <w:spacing w:before="20"/>
      <w:ind w:firstLine="202"/>
      <w:jc w:val="both"/>
    </w:pPr>
    <w:rPr>
      <w:b/>
      <w:bCs/>
      <w:sz w:val="18"/>
      <w:szCs w:val="18"/>
    </w:rPr>
  </w:style>
  <w:style w:type="paragraph" w:customStyle="1" w:styleId="Authors">
    <w:name w:val="Authors"/>
    <w:basedOn w:val="Normal"/>
    <w:next w:val="Normal"/>
    <w:rsid w:val="00DB6EC5"/>
    <w:pPr>
      <w:framePr w:w="9072" w:hSpace="187" w:vSpace="187" w:wrap="notBeside" w:vAnchor="text" w:hAnchor="page" w:xAlign="center" w:y="1"/>
      <w:spacing w:after="320"/>
      <w:jc w:val="center"/>
    </w:pPr>
    <w:rPr>
      <w:sz w:val="22"/>
      <w:szCs w:val="22"/>
    </w:rPr>
  </w:style>
  <w:style w:type="character" w:customStyle="1" w:styleId="MemberType">
    <w:name w:val="MemberType"/>
    <w:rsid w:val="00DB6EC5"/>
    <w:rPr>
      <w:rFonts w:ascii="Times New Roman" w:hAnsi="Times New Roman" w:cs="Times New Roman"/>
      <w:i/>
      <w:iCs/>
      <w:sz w:val="22"/>
      <w:szCs w:val="22"/>
    </w:rPr>
  </w:style>
  <w:style w:type="paragraph" w:styleId="Title">
    <w:name w:val="Title"/>
    <w:basedOn w:val="Normal"/>
    <w:next w:val="Normal"/>
    <w:qFormat/>
    <w:rsid w:val="00DB6EC5"/>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DB6EC5"/>
    <w:pPr>
      <w:ind w:firstLine="202"/>
      <w:jc w:val="both"/>
    </w:pPr>
    <w:rPr>
      <w:sz w:val="16"/>
      <w:szCs w:val="16"/>
    </w:rPr>
  </w:style>
  <w:style w:type="paragraph" w:customStyle="1" w:styleId="References">
    <w:name w:val="References"/>
    <w:basedOn w:val="Normal"/>
    <w:rsid w:val="00DB6EC5"/>
    <w:pPr>
      <w:numPr>
        <w:numId w:val="12"/>
      </w:numPr>
      <w:jc w:val="both"/>
    </w:pPr>
    <w:rPr>
      <w:sz w:val="16"/>
      <w:szCs w:val="16"/>
    </w:rPr>
  </w:style>
  <w:style w:type="paragraph" w:customStyle="1" w:styleId="IndexTerms">
    <w:name w:val="IndexTerms"/>
    <w:basedOn w:val="Normal"/>
    <w:next w:val="Normal"/>
    <w:rsid w:val="00DB6EC5"/>
    <w:pPr>
      <w:ind w:firstLine="202"/>
      <w:jc w:val="both"/>
    </w:pPr>
    <w:rPr>
      <w:b/>
      <w:bCs/>
      <w:sz w:val="18"/>
      <w:szCs w:val="18"/>
    </w:rPr>
  </w:style>
  <w:style w:type="character" w:styleId="FootnoteReference">
    <w:name w:val="footnote reference"/>
    <w:semiHidden/>
    <w:rsid w:val="00DB6EC5"/>
    <w:rPr>
      <w:vertAlign w:val="superscript"/>
    </w:rPr>
  </w:style>
  <w:style w:type="paragraph" w:styleId="Footer">
    <w:name w:val="footer"/>
    <w:basedOn w:val="Normal"/>
    <w:link w:val="FooterChar"/>
    <w:uiPriority w:val="99"/>
    <w:rsid w:val="00DB6EC5"/>
    <w:pPr>
      <w:tabs>
        <w:tab w:val="center" w:pos="4320"/>
        <w:tab w:val="right" w:pos="8640"/>
      </w:tabs>
    </w:pPr>
  </w:style>
  <w:style w:type="paragraph" w:customStyle="1" w:styleId="Text">
    <w:name w:val="Text"/>
    <w:basedOn w:val="Normal"/>
    <w:rsid w:val="00DB6EC5"/>
    <w:pPr>
      <w:widowControl w:val="0"/>
      <w:spacing w:line="252" w:lineRule="auto"/>
      <w:ind w:firstLine="202"/>
      <w:jc w:val="both"/>
    </w:pPr>
  </w:style>
  <w:style w:type="paragraph" w:customStyle="1" w:styleId="FigureCaption">
    <w:name w:val="Figure Caption"/>
    <w:basedOn w:val="Normal"/>
    <w:rsid w:val="00DB6EC5"/>
    <w:pPr>
      <w:jc w:val="both"/>
    </w:pPr>
    <w:rPr>
      <w:sz w:val="16"/>
      <w:szCs w:val="16"/>
    </w:rPr>
  </w:style>
  <w:style w:type="paragraph" w:customStyle="1" w:styleId="TableTitle">
    <w:name w:val="Table Title"/>
    <w:basedOn w:val="Normal"/>
    <w:rsid w:val="00DB6EC5"/>
    <w:pPr>
      <w:jc w:val="center"/>
    </w:pPr>
    <w:rPr>
      <w:smallCaps/>
      <w:sz w:val="16"/>
      <w:szCs w:val="16"/>
    </w:rPr>
  </w:style>
  <w:style w:type="paragraph" w:customStyle="1" w:styleId="ReferenceHead">
    <w:name w:val="Reference Head"/>
    <w:basedOn w:val="Heading1"/>
    <w:link w:val="ReferenceHeadChar"/>
    <w:rsid w:val="00DB6EC5"/>
    <w:pPr>
      <w:numPr>
        <w:numId w:val="0"/>
      </w:numPr>
    </w:pPr>
  </w:style>
  <w:style w:type="paragraph" w:styleId="Header">
    <w:name w:val="header"/>
    <w:basedOn w:val="Normal"/>
    <w:rsid w:val="00DB6EC5"/>
    <w:pPr>
      <w:tabs>
        <w:tab w:val="center" w:pos="4320"/>
        <w:tab w:val="right" w:pos="8640"/>
      </w:tabs>
    </w:pPr>
  </w:style>
  <w:style w:type="paragraph" w:customStyle="1" w:styleId="Equation">
    <w:name w:val="Equation"/>
    <w:basedOn w:val="Normal"/>
    <w:next w:val="Normal"/>
    <w:rsid w:val="00DB6EC5"/>
    <w:pPr>
      <w:widowControl w:val="0"/>
      <w:tabs>
        <w:tab w:val="right" w:pos="5040"/>
      </w:tabs>
      <w:spacing w:line="252" w:lineRule="auto"/>
      <w:jc w:val="both"/>
    </w:pPr>
  </w:style>
  <w:style w:type="character" w:styleId="Hyperlink">
    <w:name w:val="Hyperlink"/>
    <w:rsid w:val="00DB6EC5"/>
    <w:rPr>
      <w:color w:val="0000FF"/>
      <w:u w:val="single"/>
    </w:rPr>
  </w:style>
  <w:style w:type="character" w:styleId="FollowedHyperlink">
    <w:name w:val="FollowedHyperlink"/>
    <w:rsid w:val="00DB6EC5"/>
    <w:rPr>
      <w:color w:val="800080"/>
      <w:u w:val="single"/>
    </w:rPr>
  </w:style>
  <w:style w:type="paragraph" w:styleId="BodyTextIndent">
    <w:name w:val="Body Text Indent"/>
    <w:basedOn w:val="Normal"/>
    <w:link w:val="BodyTextIndentChar"/>
    <w:rsid w:val="00DB6EC5"/>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character" w:styleId="Emphasis">
    <w:name w:val="Emphasis"/>
    <w:basedOn w:val="DefaultParagraphFont"/>
    <w:qFormat/>
    <w:rsid w:val="005E4B73"/>
    <w:rPr>
      <w:i/>
      <w:iCs/>
    </w:rPr>
  </w:style>
  <w:style w:type="paragraph" w:styleId="NoSpacing">
    <w:name w:val="No Spacing"/>
    <w:qFormat/>
    <w:rsid w:val="005E4B73"/>
  </w:style>
  <w:style w:type="character" w:styleId="Strong">
    <w:name w:val="Strong"/>
    <w:basedOn w:val="DefaultParagraphFont"/>
    <w:uiPriority w:val="22"/>
    <w:qFormat/>
    <w:rsid w:val="003A74FC"/>
    <w:rPr>
      <w:b/>
      <w:bCs/>
    </w:rPr>
  </w:style>
  <w:style w:type="paragraph" w:styleId="ListParagraph">
    <w:name w:val="List Paragraph"/>
    <w:basedOn w:val="Normal"/>
    <w:uiPriority w:val="34"/>
    <w:qFormat/>
    <w:rsid w:val="00E36ED1"/>
    <w:pPr>
      <w:ind w:left="720"/>
      <w:contextualSpacing/>
    </w:pPr>
    <w:rPr>
      <w:sz w:val="24"/>
      <w:szCs w:val="24"/>
      <w:lang w:val="en-IN" w:eastAsia="en-IN"/>
    </w:rPr>
  </w:style>
  <w:style w:type="paragraph" w:styleId="NormalWeb">
    <w:name w:val="Normal (Web)"/>
    <w:aliases w:val="Char"/>
    <w:basedOn w:val="Normal"/>
    <w:uiPriority w:val="99"/>
    <w:unhideWhenUsed/>
    <w:rsid w:val="00F015E7"/>
    <w:pPr>
      <w:spacing w:before="100" w:beforeAutospacing="1" w:after="100" w:afterAutospacing="1"/>
    </w:pPr>
    <w:rPr>
      <w:sz w:val="24"/>
      <w:szCs w:val="24"/>
      <w:lang w:val="en-IN" w:eastAsia="en-IN"/>
    </w:rPr>
  </w:style>
  <w:style w:type="paragraph" w:customStyle="1" w:styleId="Default">
    <w:name w:val="Default"/>
    <w:rsid w:val="00DE0F60"/>
    <w:pPr>
      <w:autoSpaceDE w:val="0"/>
      <w:autoSpaceDN w:val="0"/>
      <w:adjustRightInd w:val="0"/>
    </w:pPr>
    <w:rPr>
      <w:rFonts w:ascii="Cambria" w:hAnsi="Cambria" w:cs="Cambria"/>
      <w:color w:val="000000"/>
      <w:sz w:val="24"/>
      <w:szCs w:val="24"/>
      <w:lang w:val="en-IN"/>
    </w:rPr>
  </w:style>
  <w:style w:type="table" w:styleId="TableGrid">
    <w:name w:val="Table Grid"/>
    <w:basedOn w:val="TableNormal"/>
    <w:uiPriority w:val="39"/>
    <w:rsid w:val="00F608EE"/>
    <w:rPr>
      <w:rFonts w:asciiTheme="minorHAnsi" w:eastAsia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889048">
      <w:bodyDiv w:val="1"/>
      <w:marLeft w:val="0"/>
      <w:marRight w:val="0"/>
      <w:marTop w:val="0"/>
      <w:marBottom w:val="0"/>
      <w:divBdr>
        <w:top w:val="none" w:sz="0" w:space="0" w:color="auto"/>
        <w:left w:val="none" w:sz="0" w:space="0" w:color="auto"/>
        <w:bottom w:val="none" w:sz="0" w:space="0" w:color="auto"/>
        <w:right w:val="none" w:sz="0" w:space="0" w:color="auto"/>
      </w:divBdr>
      <w:divsChild>
        <w:div w:id="1874342228">
          <w:marLeft w:val="0"/>
          <w:marRight w:val="0"/>
          <w:marTop w:val="0"/>
          <w:marBottom w:val="0"/>
          <w:divBdr>
            <w:top w:val="none" w:sz="0" w:space="0" w:color="auto"/>
            <w:left w:val="none" w:sz="0" w:space="0" w:color="auto"/>
            <w:bottom w:val="none" w:sz="0" w:space="0" w:color="auto"/>
            <w:right w:val="none" w:sz="0" w:space="0" w:color="auto"/>
          </w:divBdr>
        </w:div>
        <w:div w:id="169952805">
          <w:marLeft w:val="0"/>
          <w:marRight w:val="0"/>
          <w:marTop w:val="0"/>
          <w:marBottom w:val="0"/>
          <w:divBdr>
            <w:top w:val="none" w:sz="0" w:space="0" w:color="auto"/>
            <w:left w:val="none" w:sz="0" w:space="0" w:color="auto"/>
            <w:bottom w:val="none" w:sz="0" w:space="0" w:color="auto"/>
            <w:right w:val="none" w:sz="0" w:space="0" w:color="auto"/>
          </w:divBdr>
        </w:div>
      </w:divsChild>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673604120">
      <w:bodyDiv w:val="1"/>
      <w:marLeft w:val="0"/>
      <w:marRight w:val="0"/>
      <w:marTop w:val="0"/>
      <w:marBottom w:val="0"/>
      <w:divBdr>
        <w:top w:val="none" w:sz="0" w:space="0" w:color="auto"/>
        <w:left w:val="none" w:sz="0" w:space="0" w:color="auto"/>
        <w:bottom w:val="none" w:sz="0" w:space="0" w:color="auto"/>
        <w:right w:val="none" w:sz="0" w:space="0" w:color="auto"/>
      </w:divBdr>
      <w:divsChild>
        <w:div w:id="1212424513">
          <w:marLeft w:val="0"/>
          <w:marRight w:val="0"/>
          <w:marTop w:val="0"/>
          <w:marBottom w:val="0"/>
          <w:divBdr>
            <w:top w:val="none" w:sz="0" w:space="0" w:color="auto"/>
            <w:left w:val="none" w:sz="0" w:space="0" w:color="auto"/>
            <w:bottom w:val="none" w:sz="0" w:space="0" w:color="auto"/>
            <w:right w:val="none" w:sz="0" w:space="0" w:color="auto"/>
          </w:divBdr>
        </w:div>
        <w:div w:id="1286808056">
          <w:marLeft w:val="0"/>
          <w:marRight w:val="0"/>
          <w:marTop w:val="0"/>
          <w:marBottom w:val="0"/>
          <w:divBdr>
            <w:top w:val="none" w:sz="0" w:space="0" w:color="auto"/>
            <w:left w:val="none" w:sz="0" w:space="0" w:color="auto"/>
            <w:bottom w:val="none" w:sz="0" w:space="0" w:color="auto"/>
            <w:right w:val="none" w:sz="0" w:space="0" w:color="auto"/>
          </w:divBdr>
        </w:div>
      </w:divsChild>
    </w:div>
    <w:div w:id="750851084">
      <w:bodyDiv w:val="1"/>
      <w:marLeft w:val="0"/>
      <w:marRight w:val="0"/>
      <w:marTop w:val="0"/>
      <w:marBottom w:val="0"/>
      <w:divBdr>
        <w:top w:val="none" w:sz="0" w:space="0" w:color="auto"/>
        <w:left w:val="none" w:sz="0" w:space="0" w:color="auto"/>
        <w:bottom w:val="none" w:sz="0" w:space="0" w:color="auto"/>
        <w:right w:val="none" w:sz="0" w:space="0" w:color="auto"/>
      </w:divBdr>
      <w:divsChild>
        <w:div w:id="1609123052">
          <w:marLeft w:val="0"/>
          <w:marRight w:val="0"/>
          <w:marTop w:val="0"/>
          <w:marBottom w:val="0"/>
          <w:divBdr>
            <w:top w:val="none" w:sz="0" w:space="0" w:color="auto"/>
            <w:left w:val="none" w:sz="0" w:space="0" w:color="auto"/>
            <w:bottom w:val="none" w:sz="0" w:space="0" w:color="auto"/>
            <w:right w:val="none" w:sz="0" w:space="0" w:color="auto"/>
          </w:divBdr>
        </w:div>
        <w:div w:id="831455550">
          <w:marLeft w:val="0"/>
          <w:marRight w:val="0"/>
          <w:marTop w:val="0"/>
          <w:marBottom w:val="0"/>
          <w:divBdr>
            <w:top w:val="none" w:sz="0" w:space="0" w:color="auto"/>
            <w:left w:val="none" w:sz="0" w:space="0" w:color="auto"/>
            <w:bottom w:val="none" w:sz="0" w:space="0" w:color="auto"/>
            <w:right w:val="none" w:sz="0" w:space="0" w:color="auto"/>
          </w:divBdr>
        </w:div>
        <w:div w:id="956719697">
          <w:marLeft w:val="0"/>
          <w:marRight w:val="0"/>
          <w:marTop w:val="0"/>
          <w:marBottom w:val="0"/>
          <w:divBdr>
            <w:top w:val="none" w:sz="0" w:space="0" w:color="auto"/>
            <w:left w:val="none" w:sz="0" w:space="0" w:color="auto"/>
            <w:bottom w:val="none" w:sz="0" w:space="0" w:color="auto"/>
            <w:right w:val="none" w:sz="0" w:space="0" w:color="auto"/>
          </w:divBdr>
        </w:div>
        <w:div w:id="1927034621">
          <w:marLeft w:val="0"/>
          <w:marRight w:val="0"/>
          <w:marTop w:val="0"/>
          <w:marBottom w:val="0"/>
          <w:divBdr>
            <w:top w:val="none" w:sz="0" w:space="0" w:color="auto"/>
            <w:left w:val="none" w:sz="0" w:space="0" w:color="auto"/>
            <w:bottom w:val="none" w:sz="0" w:space="0" w:color="auto"/>
            <w:right w:val="none" w:sz="0" w:space="0" w:color="auto"/>
          </w:divBdr>
        </w:div>
      </w:divsChild>
    </w:div>
    <w:div w:id="901523166">
      <w:bodyDiv w:val="1"/>
      <w:marLeft w:val="0"/>
      <w:marRight w:val="0"/>
      <w:marTop w:val="0"/>
      <w:marBottom w:val="0"/>
      <w:divBdr>
        <w:top w:val="none" w:sz="0" w:space="0" w:color="auto"/>
        <w:left w:val="none" w:sz="0" w:space="0" w:color="auto"/>
        <w:bottom w:val="none" w:sz="0" w:space="0" w:color="auto"/>
        <w:right w:val="none" w:sz="0" w:space="0" w:color="auto"/>
      </w:divBdr>
    </w:div>
    <w:div w:id="1468862330">
      <w:bodyDiv w:val="1"/>
      <w:marLeft w:val="0"/>
      <w:marRight w:val="0"/>
      <w:marTop w:val="0"/>
      <w:marBottom w:val="0"/>
      <w:divBdr>
        <w:top w:val="none" w:sz="0" w:space="0" w:color="auto"/>
        <w:left w:val="none" w:sz="0" w:space="0" w:color="auto"/>
        <w:bottom w:val="none" w:sz="0" w:space="0" w:color="auto"/>
        <w:right w:val="none" w:sz="0" w:space="0" w:color="auto"/>
      </w:divBdr>
      <w:divsChild>
        <w:div w:id="527765532">
          <w:marLeft w:val="547"/>
          <w:marRight w:val="0"/>
          <w:marTop w:val="200"/>
          <w:marBottom w:val="0"/>
          <w:divBdr>
            <w:top w:val="none" w:sz="0" w:space="0" w:color="auto"/>
            <w:left w:val="none" w:sz="0" w:space="0" w:color="auto"/>
            <w:bottom w:val="none" w:sz="0" w:space="0" w:color="auto"/>
            <w:right w:val="none" w:sz="0" w:space="0" w:color="auto"/>
          </w:divBdr>
        </w:div>
        <w:div w:id="1821190693">
          <w:marLeft w:val="547"/>
          <w:marRight w:val="0"/>
          <w:marTop w:val="200"/>
          <w:marBottom w:val="0"/>
          <w:divBdr>
            <w:top w:val="none" w:sz="0" w:space="0" w:color="auto"/>
            <w:left w:val="none" w:sz="0" w:space="0" w:color="auto"/>
            <w:bottom w:val="none" w:sz="0" w:space="0" w:color="auto"/>
            <w:right w:val="none" w:sz="0" w:space="0" w:color="auto"/>
          </w:divBdr>
        </w:div>
        <w:div w:id="1053382565">
          <w:marLeft w:val="547"/>
          <w:marRight w:val="0"/>
          <w:marTop w:val="200"/>
          <w:marBottom w:val="0"/>
          <w:divBdr>
            <w:top w:val="none" w:sz="0" w:space="0" w:color="auto"/>
            <w:left w:val="none" w:sz="0" w:space="0" w:color="auto"/>
            <w:bottom w:val="none" w:sz="0" w:space="0" w:color="auto"/>
            <w:right w:val="none" w:sz="0" w:space="0" w:color="auto"/>
          </w:divBdr>
        </w:div>
        <w:div w:id="1974020013">
          <w:marLeft w:val="547"/>
          <w:marRight w:val="0"/>
          <w:marTop w:val="200"/>
          <w:marBottom w:val="0"/>
          <w:divBdr>
            <w:top w:val="none" w:sz="0" w:space="0" w:color="auto"/>
            <w:left w:val="none" w:sz="0" w:space="0" w:color="auto"/>
            <w:bottom w:val="none" w:sz="0" w:space="0" w:color="auto"/>
            <w:right w:val="none" w:sz="0" w:space="0" w:color="auto"/>
          </w:divBdr>
        </w:div>
        <w:div w:id="1531726008">
          <w:marLeft w:val="547"/>
          <w:marRight w:val="0"/>
          <w:marTop w:val="200"/>
          <w:marBottom w:val="0"/>
          <w:divBdr>
            <w:top w:val="none" w:sz="0" w:space="0" w:color="auto"/>
            <w:left w:val="none" w:sz="0" w:space="0" w:color="auto"/>
            <w:bottom w:val="none" w:sz="0" w:space="0" w:color="auto"/>
            <w:right w:val="none" w:sz="0" w:space="0" w:color="auto"/>
          </w:divBdr>
        </w:div>
      </w:divsChild>
    </w:div>
    <w:div w:id="1498958916">
      <w:bodyDiv w:val="1"/>
      <w:marLeft w:val="0"/>
      <w:marRight w:val="0"/>
      <w:marTop w:val="0"/>
      <w:marBottom w:val="0"/>
      <w:divBdr>
        <w:top w:val="none" w:sz="0" w:space="0" w:color="auto"/>
        <w:left w:val="none" w:sz="0" w:space="0" w:color="auto"/>
        <w:bottom w:val="none" w:sz="0" w:space="0" w:color="auto"/>
        <w:right w:val="none" w:sz="0" w:space="0" w:color="auto"/>
      </w:divBdr>
      <w:divsChild>
        <w:div w:id="1127430593">
          <w:marLeft w:val="0"/>
          <w:marRight w:val="0"/>
          <w:marTop w:val="0"/>
          <w:marBottom w:val="0"/>
          <w:divBdr>
            <w:top w:val="none" w:sz="0" w:space="0" w:color="auto"/>
            <w:left w:val="none" w:sz="0" w:space="0" w:color="auto"/>
            <w:bottom w:val="none" w:sz="0" w:space="0" w:color="auto"/>
            <w:right w:val="none" w:sz="0" w:space="0" w:color="auto"/>
          </w:divBdr>
        </w:div>
        <w:div w:id="1069696210">
          <w:marLeft w:val="0"/>
          <w:marRight w:val="0"/>
          <w:marTop w:val="0"/>
          <w:marBottom w:val="0"/>
          <w:divBdr>
            <w:top w:val="none" w:sz="0" w:space="0" w:color="auto"/>
            <w:left w:val="none" w:sz="0" w:space="0" w:color="auto"/>
            <w:bottom w:val="none" w:sz="0" w:space="0" w:color="auto"/>
            <w:right w:val="none" w:sz="0" w:space="0" w:color="auto"/>
          </w:divBdr>
        </w:div>
      </w:divsChild>
    </w:div>
    <w:div w:id="1524780394">
      <w:bodyDiv w:val="1"/>
      <w:marLeft w:val="0"/>
      <w:marRight w:val="0"/>
      <w:marTop w:val="0"/>
      <w:marBottom w:val="0"/>
      <w:divBdr>
        <w:top w:val="none" w:sz="0" w:space="0" w:color="auto"/>
        <w:left w:val="none" w:sz="0" w:space="0" w:color="auto"/>
        <w:bottom w:val="none" w:sz="0" w:space="0" w:color="auto"/>
        <w:right w:val="none" w:sz="0" w:space="0" w:color="auto"/>
      </w:divBdr>
      <w:divsChild>
        <w:div w:id="1471286534">
          <w:marLeft w:val="0"/>
          <w:marRight w:val="0"/>
          <w:marTop w:val="0"/>
          <w:marBottom w:val="0"/>
          <w:divBdr>
            <w:top w:val="none" w:sz="0" w:space="0" w:color="auto"/>
            <w:left w:val="none" w:sz="0" w:space="0" w:color="auto"/>
            <w:bottom w:val="none" w:sz="0" w:space="0" w:color="auto"/>
            <w:right w:val="none" w:sz="0" w:space="0" w:color="auto"/>
          </w:divBdr>
        </w:div>
        <w:div w:id="907232156">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2743F3-46D5-45C6-94C0-93F001D70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ieee_tj_template_17.dotx</Template>
  <TotalTime>399</TotalTime>
  <Pages>5</Pages>
  <Words>1837</Words>
  <Characters>10476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12289</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dc:description/>
  <cp:lastModifiedBy>Acer</cp:lastModifiedBy>
  <cp:revision>16</cp:revision>
  <cp:lastPrinted>2012-08-02T18:53:00Z</cp:lastPrinted>
  <dcterms:created xsi:type="dcterms:W3CDTF">2020-06-09T07:29:00Z</dcterms:created>
  <dcterms:modified xsi:type="dcterms:W3CDTF">2020-06-13T07:21:00Z</dcterms:modified>
</cp:coreProperties>
</file>