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2B" w:rsidRPr="00556882" w:rsidRDefault="00556882" w:rsidP="002B1112">
      <w:pPr>
        <w:spacing w:line="240" w:lineRule="auto"/>
        <w:jc w:val="center"/>
        <w:rPr>
          <w:rFonts w:ascii="Helvetica" w:hAnsi="Helvetica" w:cs="Helvetica"/>
          <w:i/>
          <w:sz w:val="48"/>
          <w:szCs w:val="48"/>
        </w:rPr>
      </w:pPr>
      <w:r w:rsidRPr="00556882">
        <w:rPr>
          <w:rFonts w:ascii="Helvetica" w:hAnsi="Helvetica" w:cs="Helvetica"/>
          <w:i/>
          <w:sz w:val="48"/>
          <w:szCs w:val="48"/>
        </w:rPr>
        <w:t>Evaluation of mechanical prop</w:t>
      </w:r>
      <w:r w:rsidR="00EC0FA2">
        <w:rPr>
          <w:rFonts w:ascii="Helvetica" w:hAnsi="Helvetica" w:cs="Helvetica"/>
          <w:i/>
          <w:sz w:val="48"/>
          <w:szCs w:val="48"/>
        </w:rPr>
        <w:t>erties of bamboo and banana fibre</w:t>
      </w:r>
      <w:r w:rsidRPr="00556882">
        <w:rPr>
          <w:rFonts w:ascii="Helvetica" w:hAnsi="Helvetica" w:cs="Helvetica"/>
          <w:i/>
          <w:sz w:val="48"/>
          <w:szCs w:val="48"/>
        </w:rPr>
        <w:t xml:space="preserve"> composites</w:t>
      </w:r>
    </w:p>
    <w:p w:rsidR="00556882" w:rsidRDefault="00556882" w:rsidP="002B1112">
      <w:pPr>
        <w:spacing w:after="0" w:line="240" w:lineRule="auto"/>
        <w:jc w:val="center"/>
        <w:rPr>
          <w:rFonts w:ascii="Helvetica" w:hAnsi="Helvetica" w:cs="Helvetica"/>
          <w:sz w:val="20"/>
          <w:szCs w:val="20"/>
          <w:vertAlign w:val="superscript"/>
        </w:rPr>
      </w:pPr>
      <w:r w:rsidRPr="002B1112">
        <w:rPr>
          <w:rFonts w:ascii="Helvetica" w:hAnsi="Helvetica" w:cs="Helvetica"/>
          <w:sz w:val="20"/>
          <w:szCs w:val="20"/>
        </w:rPr>
        <w:t xml:space="preserve"> </w:t>
      </w:r>
      <w:proofErr w:type="spellStart"/>
      <w:r w:rsidRPr="002B1112">
        <w:rPr>
          <w:rFonts w:ascii="Helvetica" w:hAnsi="Helvetica" w:cs="Helvetica"/>
          <w:sz w:val="20"/>
          <w:szCs w:val="20"/>
        </w:rPr>
        <w:t>Sachindra</w:t>
      </w:r>
      <w:proofErr w:type="spellEnd"/>
      <w:r w:rsidRPr="002B1112">
        <w:rPr>
          <w:rFonts w:ascii="Helvetica" w:hAnsi="Helvetica" w:cs="Helvetica"/>
          <w:sz w:val="20"/>
          <w:szCs w:val="20"/>
        </w:rPr>
        <w:t xml:space="preserve"> </w:t>
      </w:r>
      <w:proofErr w:type="spellStart"/>
      <w:r w:rsidRPr="002B1112">
        <w:rPr>
          <w:rFonts w:ascii="Helvetica" w:hAnsi="Helvetica" w:cs="Helvetica"/>
          <w:sz w:val="20"/>
          <w:szCs w:val="20"/>
        </w:rPr>
        <w:t>Serigar</w:t>
      </w:r>
      <w:proofErr w:type="spellEnd"/>
      <w:r w:rsidRPr="002B1112">
        <w:rPr>
          <w:rFonts w:ascii="Helvetica" w:hAnsi="Helvetica" w:cs="Helvetica"/>
          <w:sz w:val="20"/>
          <w:szCs w:val="20"/>
        </w:rPr>
        <w:t xml:space="preserve"> </w:t>
      </w:r>
      <w:r w:rsidR="00212D7C">
        <w:rPr>
          <w:rFonts w:ascii="Helvetica" w:hAnsi="Helvetica" w:cs="Helvetica"/>
          <w:sz w:val="20"/>
          <w:szCs w:val="20"/>
          <w:vertAlign w:val="superscript"/>
        </w:rPr>
        <w:t>a</w:t>
      </w:r>
      <w:r w:rsidRPr="002B1112">
        <w:rPr>
          <w:rFonts w:ascii="Helvetica" w:hAnsi="Helvetica" w:cs="Helvetica"/>
          <w:sz w:val="20"/>
          <w:szCs w:val="20"/>
        </w:rPr>
        <w:t xml:space="preserve">, </w:t>
      </w:r>
      <w:proofErr w:type="spellStart"/>
      <w:r w:rsidRPr="002B1112">
        <w:rPr>
          <w:rFonts w:ascii="Helvetica" w:hAnsi="Helvetica" w:cs="Helvetica"/>
          <w:sz w:val="20"/>
          <w:szCs w:val="20"/>
        </w:rPr>
        <w:t>Safwan</w:t>
      </w:r>
      <w:proofErr w:type="spellEnd"/>
      <w:r w:rsidRPr="002B1112">
        <w:rPr>
          <w:rFonts w:ascii="Helvetica" w:hAnsi="Helvetica" w:cs="Helvetica"/>
          <w:sz w:val="20"/>
          <w:szCs w:val="20"/>
        </w:rPr>
        <w:t xml:space="preserve"> </w:t>
      </w:r>
      <w:proofErr w:type="spellStart"/>
      <w:r w:rsidRPr="002B1112">
        <w:rPr>
          <w:rFonts w:ascii="Helvetica" w:hAnsi="Helvetica" w:cs="Helvetica"/>
          <w:sz w:val="20"/>
          <w:szCs w:val="20"/>
        </w:rPr>
        <w:t>Ahamed</w:t>
      </w:r>
      <w:proofErr w:type="spellEnd"/>
      <w:r w:rsidRPr="002B1112">
        <w:rPr>
          <w:rFonts w:ascii="Helvetica" w:hAnsi="Helvetica" w:cs="Helvetica"/>
          <w:sz w:val="20"/>
          <w:szCs w:val="20"/>
        </w:rPr>
        <w:t xml:space="preserve"> </w:t>
      </w:r>
      <w:r w:rsidR="00212D7C">
        <w:rPr>
          <w:rFonts w:ascii="Helvetica" w:hAnsi="Helvetica" w:cs="Helvetica"/>
          <w:sz w:val="20"/>
          <w:szCs w:val="20"/>
          <w:vertAlign w:val="superscript"/>
        </w:rPr>
        <w:t>a</w:t>
      </w:r>
      <w:r w:rsidRPr="002B1112">
        <w:rPr>
          <w:rFonts w:ascii="Helvetica" w:hAnsi="Helvetica" w:cs="Helvetica"/>
          <w:sz w:val="20"/>
          <w:szCs w:val="20"/>
        </w:rPr>
        <w:t xml:space="preserve">, </w:t>
      </w:r>
      <w:proofErr w:type="spellStart"/>
      <w:r w:rsidRPr="002B1112">
        <w:rPr>
          <w:rFonts w:ascii="Helvetica" w:hAnsi="Helvetica" w:cs="Helvetica"/>
          <w:sz w:val="20"/>
          <w:szCs w:val="20"/>
        </w:rPr>
        <w:t>Sannith</w:t>
      </w:r>
      <w:proofErr w:type="spellEnd"/>
      <w:r w:rsidRPr="002B1112">
        <w:rPr>
          <w:rFonts w:ascii="Helvetica" w:hAnsi="Helvetica" w:cs="Helvetica"/>
          <w:sz w:val="20"/>
          <w:szCs w:val="20"/>
        </w:rPr>
        <w:t xml:space="preserve"> </w:t>
      </w:r>
      <w:r w:rsidR="00212D7C">
        <w:rPr>
          <w:rFonts w:ascii="Helvetica" w:hAnsi="Helvetica" w:cs="Helvetica"/>
          <w:sz w:val="20"/>
          <w:szCs w:val="20"/>
          <w:vertAlign w:val="superscript"/>
        </w:rPr>
        <w:t>a</w:t>
      </w:r>
      <w:r w:rsidRPr="002B1112">
        <w:rPr>
          <w:rFonts w:ascii="Helvetica" w:hAnsi="Helvetica" w:cs="Helvetica"/>
          <w:sz w:val="20"/>
          <w:szCs w:val="20"/>
        </w:rPr>
        <w:t xml:space="preserve">, </w:t>
      </w:r>
      <w:proofErr w:type="spellStart"/>
      <w:r w:rsidRPr="002B1112">
        <w:rPr>
          <w:rFonts w:ascii="Helvetica" w:hAnsi="Helvetica" w:cs="Helvetica"/>
          <w:sz w:val="20"/>
          <w:szCs w:val="20"/>
        </w:rPr>
        <w:t>Vijeth</w:t>
      </w:r>
      <w:proofErr w:type="spellEnd"/>
      <w:r w:rsidRPr="002B1112">
        <w:rPr>
          <w:rFonts w:ascii="Helvetica" w:hAnsi="Helvetica" w:cs="Helvetica"/>
          <w:sz w:val="20"/>
          <w:szCs w:val="20"/>
        </w:rPr>
        <w:t xml:space="preserve"> Kumar </w:t>
      </w:r>
      <w:r w:rsidR="00212D7C">
        <w:rPr>
          <w:rFonts w:ascii="Helvetica" w:hAnsi="Helvetica" w:cs="Helvetica"/>
          <w:sz w:val="20"/>
          <w:szCs w:val="20"/>
          <w:vertAlign w:val="superscript"/>
        </w:rPr>
        <w:t>a</w:t>
      </w:r>
      <w:r w:rsidR="00212D7C">
        <w:rPr>
          <w:rFonts w:ascii="Helvetica" w:hAnsi="Helvetica" w:cs="Helvetica"/>
          <w:sz w:val="20"/>
          <w:szCs w:val="20"/>
        </w:rPr>
        <w:t>,</w:t>
      </w:r>
      <w:r w:rsidR="00212D7C" w:rsidRPr="00212D7C">
        <w:rPr>
          <w:rFonts w:ascii="Helvetica" w:hAnsi="Helvetica" w:cs="Helvetica"/>
          <w:sz w:val="20"/>
          <w:szCs w:val="20"/>
        </w:rPr>
        <w:t xml:space="preserve"> </w:t>
      </w:r>
      <w:r w:rsidR="00212D7C" w:rsidRPr="002B1112">
        <w:rPr>
          <w:rFonts w:ascii="Helvetica" w:hAnsi="Helvetica" w:cs="Helvetica"/>
          <w:sz w:val="20"/>
          <w:szCs w:val="20"/>
        </w:rPr>
        <w:t xml:space="preserve">Kiran Bhat </w:t>
      </w:r>
      <w:r w:rsidR="00212D7C">
        <w:rPr>
          <w:rFonts w:ascii="Helvetica" w:hAnsi="Helvetica" w:cs="Helvetica"/>
          <w:sz w:val="20"/>
          <w:szCs w:val="20"/>
          <w:vertAlign w:val="superscript"/>
        </w:rPr>
        <w:t>b</w:t>
      </w:r>
      <w:r w:rsidR="002B1112">
        <w:rPr>
          <w:rFonts w:ascii="Helvetica" w:hAnsi="Helvetica" w:cs="Helvetica"/>
          <w:sz w:val="20"/>
          <w:szCs w:val="20"/>
          <w:vertAlign w:val="superscript"/>
        </w:rPr>
        <w:t xml:space="preserve"> </w:t>
      </w:r>
    </w:p>
    <w:p w:rsidR="002B1112" w:rsidRDefault="00212D7C" w:rsidP="002B1112">
      <w:pPr>
        <w:spacing w:after="0" w:line="240" w:lineRule="auto"/>
        <w:jc w:val="center"/>
        <w:rPr>
          <w:rFonts w:ascii="Helvetica" w:hAnsi="Helvetica" w:cs="Helvetica"/>
          <w:sz w:val="20"/>
          <w:szCs w:val="20"/>
        </w:rPr>
      </w:pPr>
      <w:r>
        <w:rPr>
          <w:rFonts w:ascii="Helvetica" w:hAnsi="Helvetica" w:cs="Helvetica"/>
          <w:sz w:val="20"/>
          <w:szCs w:val="20"/>
          <w:vertAlign w:val="superscript"/>
        </w:rPr>
        <w:t>a</w:t>
      </w:r>
      <w:r w:rsidR="002B1112">
        <w:rPr>
          <w:rFonts w:ascii="Helvetica" w:hAnsi="Helvetica" w:cs="Helvetica"/>
          <w:sz w:val="20"/>
          <w:szCs w:val="20"/>
        </w:rPr>
        <w:t xml:space="preserve"> Students, Department of Mechanical Engineering, SMVITM, </w:t>
      </w:r>
      <w:proofErr w:type="spellStart"/>
      <w:r w:rsidR="002B1112">
        <w:rPr>
          <w:rFonts w:ascii="Helvetica" w:hAnsi="Helvetica" w:cs="Helvetica"/>
          <w:sz w:val="20"/>
          <w:szCs w:val="20"/>
        </w:rPr>
        <w:t>Bantakal</w:t>
      </w:r>
      <w:proofErr w:type="spellEnd"/>
      <w:r w:rsidR="002B1112">
        <w:rPr>
          <w:rFonts w:ascii="Helvetica" w:hAnsi="Helvetica" w:cs="Helvetica"/>
          <w:sz w:val="20"/>
          <w:szCs w:val="20"/>
        </w:rPr>
        <w:t xml:space="preserve"> Udupi.</w:t>
      </w:r>
    </w:p>
    <w:p w:rsidR="00212D7C" w:rsidRDefault="00212D7C" w:rsidP="00212D7C">
      <w:pPr>
        <w:spacing w:after="0" w:line="240" w:lineRule="auto"/>
        <w:jc w:val="center"/>
        <w:rPr>
          <w:rFonts w:ascii="Helvetica" w:hAnsi="Helvetica" w:cs="Helvetica"/>
          <w:sz w:val="20"/>
          <w:szCs w:val="20"/>
        </w:rPr>
      </w:pPr>
      <w:r>
        <w:rPr>
          <w:rFonts w:ascii="Helvetica" w:hAnsi="Helvetica" w:cs="Helvetica"/>
          <w:sz w:val="20"/>
          <w:szCs w:val="20"/>
          <w:vertAlign w:val="superscript"/>
        </w:rPr>
        <w:t>b</w:t>
      </w:r>
      <w:r>
        <w:rPr>
          <w:rFonts w:ascii="Helvetica" w:hAnsi="Helvetica" w:cs="Helvetica"/>
          <w:sz w:val="20"/>
          <w:szCs w:val="20"/>
        </w:rPr>
        <w:t xml:space="preserve"> Assistant professor, Department of Mechanical Engineering, SMVITM, </w:t>
      </w:r>
      <w:proofErr w:type="spellStart"/>
      <w:r>
        <w:rPr>
          <w:rFonts w:ascii="Helvetica" w:hAnsi="Helvetica" w:cs="Helvetica"/>
          <w:sz w:val="20"/>
          <w:szCs w:val="20"/>
        </w:rPr>
        <w:t>Bantakal</w:t>
      </w:r>
      <w:proofErr w:type="spellEnd"/>
      <w:r>
        <w:rPr>
          <w:rFonts w:ascii="Helvetica" w:hAnsi="Helvetica" w:cs="Helvetica"/>
          <w:sz w:val="20"/>
          <w:szCs w:val="20"/>
        </w:rPr>
        <w:t xml:space="preserve"> Udupi.</w:t>
      </w:r>
    </w:p>
    <w:p w:rsidR="00212D7C" w:rsidRDefault="00212D7C" w:rsidP="002B1112">
      <w:pPr>
        <w:spacing w:after="0" w:line="240" w:lineRule="auto"/>
        <w:jc w:val="center"/>
        <w:rPr>
          <w:rFonts w:ascii="Helvetica" w:hAnsi="Helvetica" w:cs="Helvetica"/>
          <w:sz w:val="20"/>
          <w:szCs w:val="20"/>
        </w:rPr>
      </w:pPr>
    </w:p>
    <w:p w:rsidR="002B1112" w:rsidRDefault="002B1112" w:rsidP="002B1112">
      <w:pPr>
        <w:spacing w:after="0" w:line="240" w:lineRule="auto"/>
        <w:jc w:val="center"/>
        <w:rPr>
          <w:rFonts w:ascii="Helvetica" w:hAnsi="Helvetica" w:cs="Helvetica"/>
          <w:sz w:val="19"/>
          <w:szCs w:val="19"/>
        </w:rPr>
      </w:pPr>
    </w:p>
    <w:p w:rsidR="002B1112" w:rsidRDefault="002B1112" w:rsidP="002B1112">
      <w:pPr>
        <w:spacing w:after="0" w:line="240" w:lineRule="auto"/>
        <w:jc w:val="center"/>
        <w:rPr>
          <w:rFonts w:ascii="Palatino Linotype" w:hAnsi="Palatino Linotype" w:cs="Helvetica"/>
          <w:sz w:val="11"/>
          <w:szCs w:val="11"/>
        </w:rPr>
      </w:pPr>
    </w:p>
    <w:p w:rsidR="00FE063D" w:rsidRDefault="00FE063D" w:rsidP="00FE063D">
      <w:pPr>
        <w:spacing w:line="240" w:lineRule="auto"/>
        <w:jc w:val="both"/>
        <w:rPr>
          <w:rFonts w:ascii="Helvetica" w:hAnsi="Helvetica" w:cs="Helvetica"/>
          <w:sz w:val="16"/>
          <w:szCs w:val="16"/>
        </w:rPr>
      </w:pPr>
      <w:r w:rsidRPr="00F6732D">
        <w:rPr>
          <w:rFonts w:ascii="Helvetica" w:hAnsi="Helvetica" w:cs="Helvetica"/>
          <w:b/>
          <w:sz w:val="16"/>
          <w:szCs w:val="16"/>
        </w:rPr>
        <w:t>Abstract</w:t>
      </w:r>
      <w:r>
        <w:rPr>
          <w:rFonts w:ascii="Helvetica" w:hAnsi="Helvetica" w:cs="Helvetica"/>
          <w:sz w:val="16"/>
          <w:szCs w:val="16"/>
        </w:rPr>
        <w:t xml:space="preserve">―  </w:t>
      </w:r>
      <w:r w:rsidRPr="009F63AE">
        <w:rPr>
          <w:rFonts w:ascii="Helvetica" w:hAnsi="Helvetica" w:cs="Helvetica"/>
          <w:sz w:val="16"/>
          <w:szCs w:val="16"/>
        </w:rPr>
        <w:t xml:space="preserve">Natural Fibre Composites (NFC’s) nowadays are slowly replacing </w:t>
      </w:r>
      <w:proofErr w:type="spellStart"/>
      <w:r w:rsidRPr="009F63AE">
        <w:rPr>
          <w:rFonts w:ascii="Helvetica" w:hAnsi="Helvetica" w:cs="Helvetica"/>
          <w:sz w:val="16"/>
          <w:szCs w:val="16"/>
        </w:rPr>
        <w:t>aluminum</w:t>
      </w:r>
      <w:proofErr w:type="spellEnd"/>
      <w:r w:rsidRPr="009F63AE">
        <w:rPr>
          <w:rFonts w:ascii="Helvetica" w:hAnsi="Helvetica" w:cs="Helvetica"/>
          <w:sz w:val="16"/>
          <w:szCs w:val="16"/>
        </w:rPr>
        <w:t xml:space="preserve"> and other such metallic materials in automobile and aircraft industries. Interest is shown on NFC’s due to their advantages including low environmental impact and low cost.</w:t>
      </w:r>
      <w:r>
        <w:rPr>
          <w:rFonts w:ascii="Helvetica" w:hAnsi="Helvetica" w:cs="Helvetica"/>
          <w:sz w:val="16"/>
          <w:szCs w:val="16"/>
        </w:rPr>
        <w:t xml:space="preserve"> In this study a composite material is synthesized using long length banana and bamboo fibres reinforced with Epoxy, by hand-layup process. The specimens are prepared according to ASTM standards and mechanical testing was carried out. The composites with different weight fraction of epoxy i.e., 60% and 70% and 20% and 15% of weight fraction of banana and bamboo fibres were tested for tensile, flexural and impact strength. The composite with 60% epoxy having 20% fibres aligned at 0</w:t>
      </w:r>
      <w:r>
        <w:rPr>
          <w:rFonts w:ascii="Helvetica" w:hAnsi="Helvetica" w:cs="Helvetica"/>
          <w:sz w:val="16"/>
          <w:szCs w:val="16"/>
          <w:vertAlign w:val="superscript"/>
        </w:rPr>
        <w:t>o</w:t>
      </w:r>
      <w:r>
        <w:rPr>
          <w:rFonts w:ascii="Helvetica" w:hAnsi="Helvetica" w:cs="Helvetica"/>
          <w:sz w:val="16"/>
          <w:szCs w:val="16"/>
        </w:rPr>
        <w:t>/90</w:t>
      </w:r>
      <w:r>
        <w:rPr>
          <w:rFonts w:ascii="Helvetica" w:hAnsi="Helvetica" w:cs="Helvetica"/>
          <w:sz w:val="16"/>
          <w:szCs w:val="16"/>
          <w:vertAlign w:val="superscript"/>
        </w:rPr>
        <w:t xml:space="preserve">o </w:t>
      </w:r>
      <w:r>
        <w:rPr>
          <w:rFonts w:ascii="Helvetica" w:hAnsi="Helvetica" w:cs="Helvetica"/>
          <w:sz w:val="16"/>
          <w:szCs w:val="16"/>
        </w:rPr>
        <w:t>showed good mechanical properties.</w:t>
      </w:r>
    </w:p>
    <w:p w:rsidR="00A41CEF" w:rsidRDefault="00A41CEF" w:rsidP="00A41CEF">
      <w:pPr>
        <w:spacing w:line="240" w:lineRule="auto"/>
        <w:jc w:val="both"/>
        <w:rPr>
          <w:rFonts w:ascii="Helvetica" w:hAnsi="Helvetica" w:cs="Helvetica"/>
          <w:sz w:val="16"/>
          <w:szCs w:val="16"/>
        </w:rPr>
      </w:pPr>
      <w:r>
        <w:rPr>
          <w:rFonts w:ascii="Helvetica" w:hAnsi="Helvetica" w:cs="Helvetica"/>
          <w:b/>
          <w:sz w:val="16"/>
          <w:szCs w:val="16"/>
        </w:rPr>
        <w:t>Index T</w:t>
      </w:r>
      <w:r w:rsidRPr="00A41CEF">
        <w:rPr>
          <w:rFonts w:ascii="Helvetica" w:hAnsi="Helvetica" w:cs="Helvetica"/>
          <w:b/>
          <w:sz w:val="16"/>
          <w:szCs w:val="16"/>
        </w:rPr>
        <w:t>erms</w:t>
      </w:r>
      <w:r>
        <w:rPr>
          <w:rFonts w:ascii="Helvetica" w:hAnsi="Helvetica" w:cs="Helvetica"/>
          <w:sz w:val="16"/>
          <w:szCs w:val="16"/>
        </w:rPr>
        <w:t>―</w:t>
      </w:r>
      <w:r w:rsidR="007E0B46">
        <w:rPr>
          <w:rFonts w:ascii="Helvetica" w:hAnsi="Helvetica" w:cs="Helvetica"/>
          <w:sz w:val="16"/>
          <w:szCs w:val="16"/>
        </w:rPr>
        <w:t xml:space="preserve"> B</w:t>
      </w:r>
      <w:r w:rsidR="00EC0FA2">
        <w:rPr>
          <w:rFonts w:ascii="Helvetica" w:hAnsi="Helvetica" w:cs="Helvetica"/>
          <w:sz w:val="16"/>
          <w:szCs w:val="16"/>
        </w:rPr>
        <w:t>a</w:t>
      </w:r>
      <w:r w:rsidR="007E0B46">
        <w:rPr>
          <w:rFonts w:ascii="Helvetica" w:hAnsi="Helvetica" w:cs="Helvetica"/>
          <w:sz w:val="16"/>
          <w:szCs w:val="16"/>
        </w:rPr>
        <w:t>mboo</w:t>
      </w:r>
      <w:r w:rsidR="00EC0FA2">
        <w:rPr>
          <w:rFonts w:ascii="Helvetica" w:hAnsi="Helvetica" w:cs="Helvetica"/>
          <w:sz w:val="16"/>
          <w:szCs w:val="16"/>
        </w:rPr>
        <w:t xml:space="preserve"> fib</w:t>
      </w:r>
      <w:r>
        <w:rPr>
          <w:rFonts w:ascii="Helvetica" w:hAnsi="Helvetica" w:cs="Helvetica"/>
          <w:sz w:val="16"/>
          <w:szCs w:val="16"/>
        </w:rPr>
        <w:t>r</w:t>
      </w:r>
      <w:r w:rsidR="007E0B46">
        <w:rPr>
          <w:rFonts w:ascii="Helvetica" w:hAnsi="Helvetica" w:cs="Helvetica"/>
          <w:sz w:val="16"/>
          <w:szCs w:val="16"/>
        </w:rPr>
        <w:t>e, Banana</w:t>
      </w:r>
      <w:r w:rsidR="00EC0FA2">
        <w:rPr>
          <w:rFonts w:ascii="Helvetica" w:hAnsi="Helvetica" w:cs="Helvetica"/>
          <w:sz w:val="16"/>
          <w:szCs w:val="16"/>
        </w:rPr>
        <w:t xml:space="preserve"> fib</w:t>
      </w:r>
      <w:r>
        <w:rPr>
          <w:rFonts w:ascii="Helvetica" w:hAnsi="Helvetica" w:cs="Helvetica"/>
          <w:sz w:val="16"/>
          <w:szCs w:val="16"/>
        </w:rPr>
        <w:t>r</w:t>
      </w:r>
      <w:r w:rsidR="00EC0FA2">
        <w:rPr>
          <w:rFonts w:ascii="Helvetica" w:hAnsi="Helvetica" w:cs="Helvetica"/>
          <w:sz w:val="16"/>
          <w:szCs w:val="16"/>
        </w:rPr>
        <w:t>e</w:t>
      </w:r>
      <w:r>
        <w:rPr>
          <w:rFonts w:ascii="Helvetica" w:hAnsi="Helvetica" w:cs="Helvetica"/>
          <w:sz w:val="16"/>
          <w:szCs w:val="16"/>
        </w:rPr>
        <w:t>, Epoxy, Hand-layup process, Mechanical properties.</w:t>
      </w:r>
    </w:p>
    <w:p w:rsidR="00B017CB" w:rsidRDefault="00B017CB" w:rsidP="00B017CB">
      <w:pPr>
        <w:pStyle w:val="PARAGRAPHnoindent"/>
        <w:spacing w:before="120" w:after="240"/>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B017CB" w:rsidRDefault="00B017CB" w:rsidP="00B017CB">
      <w:pPr>
        <w:spacing w:after="240" w:line="240" w:lineRule="auto"/>
        <w:jc w:val="both"/>
        <w:rPr>
          <w:rFonts w:ascii="Helvetica" w:hAnsi="Helvetica" w:cs="Helvetica"/>
          <w:sz w:val="16"/>
          <w:szCs w:val="16"/>
        </w:rPr>
        <w:sectPr w:rsidR="00B017CB" w:rsidSect="00556882">
          <w:pgSz w:w="11906" w:h="16838"/>
          <w:pgMar w:top="1440" w:right="1440" w:bottom="1440" w:left="1440" w:header="708" w:footer="708" w:gutter="0"/>
          <w:cols w:space="708"/>
          <w:docGrid w:linePitch="360"/>
        </w:sectPr>
      </w:pPr>
    </w:p>
    <w:p w:rsidR="006B020E" w:rsidRDefault="00B017CB" w:rsidP="00423D8C">
      <w:pPr>
        <w:spacing w:line="240" w:lineRule="auto"/>
        <w:jc w:val="both"/>
        <w:rPr>
          <w:rFonts w:ascii="Helvetica" w:hAnsi="Helvetica" w:cs="Helvetica"/>
          <w:b/>
          <w:sz w:val="23"/>
          <w:szCs w:val="23"/>
        </w:rPr>
        <w:sectPr w:rsidR="006B020E" w:rsidSect="006B020E">
          <w:type w:val="continuous"/>
          <w:pgSz w:w="11906" w:h="16838"/>
          <w:pgMar w:top="1440" w:right="1440" w:bottom="1440" w:left="1440" w:header="708" w:footer="708" w:gutter="0"/>
          <w:cols w:num="2" w:space="709"/>
          <w:docGrid w:linePitch="360"/>
        </w:sectPr>
      </w:pPr>
      <w:r w:rsidRPr="00B017CB">
        <w:rPr>
          <w:rFonts w:ascii="Helvetica" w:hAnsi="Helvetica" w:cs="Helvetica"/>
          <w:b/>
          <w:sz w:val="23"/>
          <w:szCs w:val="23"/>
        </w:rPr>
        <w:lastRenderedPageBreak/>
        <w:t>1 INTRODUCTION</w:t>
      </w:r>
    </w:p>
    <w:p w:rsidR="00423D8C" w:rsidRDefault="00423D8C" w:rsidP="003A643C">
      <w:pPr>
        <w:spacing w:after="0" w:line="240" w:lineRule="auto"/>
        <w:jc w:val="both"/>
        <w:rPr>
          <w:rFonts w:ascii="Palatino Linotype" w:hAnsi="Palatino Linotype" w:cs="Helvetica"/>
          <w:sz w:val="19"/>
          <w:szCs w:val="19"/>
        </w:rPr>
      </w:pPr>
      <w:r>
        <w:rPr>
          <w:rFonts w:ascii="Palatino Linotype" w:hAnsi="Palatino Linotype" w:cs="Helvetica"/>
          <w:sz w:val="19"/>
          <w:szCs w:val="19"/>
        </w:rPr>
        <w:lastRenderedPageBreak/>
        <w:t xml:space="preserve">Over the last three-decade composite materials having major emerging materials. The number of applications of composite materials is steadily growing. Most of the composite materials are used in our daily life products. </w:t>
      </w:r>
      <w:r w:rsidR="003A643C">
        <w:rPr>
          <w:rFonts w:ascii="Palatino Linotype" w:hAnsi="Palatino Linotype" w:cs="Helvetica"/>
          <w:sz w:val="19"/>
          <w:szCs w:val="19"/>
        </w:rPr>
        <w:t>Composites have good strength to weight ratio, the present task is to make them cost effective. Many composite industries are manufacturing environmental friendly composite components by using innovative manufacturing tec</w:t>
      </w:r>
      <w:r w:rsidR="006B020E">
        <w:rPr>
          <w:rFonts w:ascii="Palatino Linotype" w:hAnsi="Palatino Linotype" w:cs="Helvetica"/>
          <w:sz w:val="19"/>
          <w:szCs w:val="19"/>
        </w:rPr>
        <w:t>h</w:t>
      </w:r>
      <w:r w:rsidR="003A643C">
        <w:rPr>
          <w:rFonts w:ascii="Palatino Linotype" w:hAnsi="Palatino Linotype" w:cs="Helvetica"/>
          <w:sz w:val="19"/>
          <w:szCs w:val="19"/>
        </w:rPr>
        <w:t>niques</w:t>
      </w:r>
      <w:r w:rsidR="006B3F9D">
        <w:rPr>
          <w:rFonts w:ascii="Palatino Linotype" w:hAnsi="Palatino Linotype" w:cs="Helvetica"/>
          <w:sz w:val="19"/>
          <w:szCs w:val="19"/>
        </w:rPr>
        <w:t xml:space="preserve"> [1]</w:t>
      </w:r>
      <w:r w:rsidR="003A643C">
        <w:rPr>
          <w:rFonts w:ascii="Palatino Linotype" w:hAnsi="Palatino Linotype" w:cs="Helvetica"/>
          <w:sz w:val="19"/>
          <w:szCs w:val="19"/>
        </w:rPr>
        <w:t>.</w:t>
      </w:r>
    </w:p>
    <w:p w:rsidR="006B020E" w:rsidRDefault="00697DEC" w:rsidP="00D61F9E">
      <w:pPr>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6B020E">
        <w:rPr>
          <w:rFonts w:ascii="Palatino Linotype" w:hAnsi="Palatino Linotype" w:cs="Helvetica"/>
          <w:sz w:val="19"/>
          <w:szCs w:val="19"/>
        </w:rPr>
        <w:t>The composite industry begun to understand there is much business opportunities in commercial applications than in aerospace industry.</w:t>
      </w:r>
      <w:r w:rsidR="00EC0FA2">
        <w:rPr>
          <w:rFonts w:ascii="Palatino Linotype" w:hAnsi="Palatino Linotype" w:cs="Helvetica"/>
          <w:sz w:val="19"/>
          <w:szCs w:val="19"/>
        </w:rPr>
        <w:t xml:space="preserve"> This led to invention of glass, carbon, aramid fibre and polymer resin materials which are more useful for commercial purpose. High performance fibre reinforced polymers are used in armours to resist explosive impacts, fuel cylinders, windmill blades, industrial drive shafts. For most of the applications composites have replaced metals. Composites are extensively used for strengthening structures to make them s</w:t>
      </w:r>
      <w:r w:rsidR="00D61F9E">
        <w:rPr>
          <w:rFonts w:ascii="Palatino Linotype" w:hAnsi="Palatino Linotype" w:cs="Helvetica"/>
          <w:sz w:val="19"/>
          <w:szCs w:val="19"/>
        </w:rPr>
        <w:t>eismic resistant. Properties of composite materials can be designed as per structural aspects.</w:t>
      </w:r>
    </w:p>
    <w:p w:rsidR="003A643C" w:rsidRDefault="00697DEC" w:rsidP="00D61F9E">
      <w:pPr>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3A643C">
        <w:rPr>
          <w:rFonts w:ascii="Palatino Linotype" w:hAnsi="Palatino Linotype" w:cs="Helvetica"/>
          <w:sz w:val="19"/>
          <w:szCs w:val="19"/>
        </w:rPr>
        <w:t xml:space="preserve">A composite material is a combination of two or more materials which may have different physical or chemical properties arranged in suitable phases, with an interface separating them. The individual material has different property when compared to the composite. Composites have bulk phase called matrix </w:t>
      </w:r>
      <w:r w:rsidR="006B020E">
        <w:rPr>
          <w:rFonts w:ascii="Palatino Linotype" w:hAnsi="Palatino Linotype" w:cs="Helvetica"/>
          <w:sz w:val="19"/>
          <w:szCs w:val="19"/>
        </w:rPr>
        <w:t xml:space="preserve">which is continuous and dispersed phase called </w:t>
      </w:r>
      <w:r w:rsidR="00712DFB">
        <w:rPr>
          <w:rFonts w:ascii="Palatino Linotype" w:hAnsi="Palatino Linotype" w:cs="Helvetica"/>
          <w:sz w:val="19"/>
          <w:szCs w:val="19"/>
        </w:rPr>
        <w:t>reinforcement which is non-</w:t>
      </w:r>
      <w:proofErr w:type="spellStart"/>
      <w:r w:rsidR="00712DFB">
        <w:rPr>
          <w:rFonts w:ascii="Palatino Linotype" w:hAnsi="Palatino Linotype" w:cs="Helvetica"/>
          <w:sz w:val="19"/>
          <w:szCs w:val="19"/>
        </w:rPr>
        <w:t>conti</w:t>
      </w:r>
      <w:r w:rsidR="006B020E">
        <w:rPr>
          <w:rFonts w:ascii="Palatino Linotype" w:hAnsi="Palatino Linotype" w:cs="Helvetica"/>
          <w:sz w:val="19"/>
          <w:szCs w:val="19"/>
        </w:rPr>
        <w:t>n</w:t>
      </w:r>
      <w:r w:rsidR="00612750">
        <w:rPr>
          <w:rFonts w:ascii="Palatino Linotype" w:hAnsi="Palatino Linotype" w:cs="Helvetica"/>
          <w:sz w:val="19"/>
          <w:szCs w:val="19"/>
        </w:rPr>
        <w:t>o</w:t>
      </w:r>
      <w:r w:rsidR="00712DFB">
        <w:rPr>
          <w:rFonts w:ascii="Palatino Linotype" w:hAnsi="Palatino Linotype" w:cs="Helvetica"/>
          <w:sz w:val="19"/>
          <w:szCs w:val="19"/>
        </w:rPr>
        <w:t>u</w:t>
      </w:r>
      <w:r w:rsidR="006B020E">
        <w:rPr>
          <w:rFonts w:ascii="Palatino Linotype" w:hAnsi="Palatino Linotype" w:cs="Helvetica"/>
          <w:sz w:val="19"/>
          <w:szCs w:val="19"/>
        </w:rPr>
        <w:t>s</w:t>
      </w:r>
      <w:proofErr w:type="spellEnd"/>
      <w:r w:rsidR="00050130">
        <w:rPr>
          <w:rFonts w:ascii="Palatino Linotype" w:hAnsi="Palatino Linotype" w:cs="Helvetica"/>
          <w:sz w:val="19"/>
          <w:szCs w:val="19"/>
        </w:rPr>
        <w:t xml:space="preserve"> [12</w:t>
      </w:r>
      <w:r w:rsidR="00712DFB">
        <w:rPr>
          <w:rFonts w:ascii="Palatino Linotype" w:hAnsi="Palatino Linotype" w:cs="Helvetica"/>
          <w:sz w:val="19"/>
          <w:szCs w:val="19"/>
        </w:rPr>
        <w:t>]</w:t>
      </w:r>
      <w:r w:rsidR="006B020E">
        <w:rPr>
          <w:rFonts w:ascii="Palatino Linotype" w:hAnsi="Palatino Linotype" w:cs="Helvetica"/>
          <w:sz w:val="19"/>
          <w:szCs w:val="19"/>
        </w:rPr>
        <w:t>.</w:t>
      </w:r>
    </w:p>
    <w:p w:rsidR="00157F7E"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lastRenderedPageBreak/>
        <w:t xml:space="preserve">   </w:t>
      </w:r>
      <w:r w:rsidR="0045794D">
        <w:rPr>
          <w:rFonts w:ascii="Palatino Linotype" w:hAnsi="Palatino Linotype" w:cs="Helvetica"/>
          <w:sz w:val="19"/>
          <w:szCs w:val="19"/>
        </w:rPr>
        <w:t>Polymer Matrix Composites (PMC): Polymers are the most commonly used matrix materials. Generally mechanical properties of polymers are suitable for many structural aspects. By reinforcing other materials with polymers their strength and stiffness can be increased. Since the polymer matrix composites do not require high pressure and high temperature for processing and manufact</w:t>
      </w:r>
      <w:r w:rsidR="00347314">
        <w:rPr>
          <w:rFonts w:ascii="Palatino Linotype" w:hAnsi="Palatino Linotype" w:cs="Helvetica"/>
          <w:sz w:val="19"/>
          <w:szCs w:val="19"/>
        </w:rPr>
        <w:t>u</w:t>
      </w:r>
      <w:r w:rsidR="00A51B73">
        <w:rPr>
          <w:rFonts w:ascii="Palatino Linotype" w:hAnsi="Palatino Linotype" w:cs="Helvetica"/>
          <w:sz w:val="19"/>
          <w:szCs w:val="19"/>
        </w:rPr>
        <w:t xml:space="preserve">ring </w:t>
      </w:r>
      <w:proofErr w:type="spellStart"/>
      <w:r w:rsidR="00A51B73">
        <w:rPr>
          <w:rFonts w:ascii="Palatino Linotype" w:hAnsi="Palatino Linotype" w:cs="Helvetica"/>
          <w:sz w:val="19"/>
          <w:szCs w:val="19"/>
        </w:rPr>
        <w:t>equi</w:t>
      </w:r>
      <w:r w:rsidR="00347314">
        <w:rPr>
          <w:rFonts w:ascii="Palatino Linotype" w:hAnsi="Palatino Linotype" w:cs="Helvetica"/>
          <w:sz w:val="19"/>
          <w:szCs w:val="19"/>
        </w:rPr>
        <w:t>p</w:t>
      </w:r>
      <w:r w:rsidR="00A51B73">
        <w:rPr>
          <w:rFonts w:ascii="Palatino Linotype" w:hAnsi="Palatino Linotype" w:cs="Helvetica"/>
          <w:sz w:val="19"/>
          <w:szCs w:val="19"/>
        </w:rPr>
        <w:t>me</w:t>
      </w:r>
      <w:r w:rsidR="00347314">
        <w:rPr>
          <w:rFonts w:ascii="Palatino Linotype" w:hAnsi="Palatino Linotype" w:cs="Helvetica"/>
          <w:sz w:val="19"/>
          <w:szCs w:val="19"/>
        </w:rPr>
        <w:t>nts</w:t>
      </w:r>
      <w:proofErr w:type="spellEnd"/>
      <w:r w:rsidR="00347314">
        <w:rPr>
          <w:rFonts w:ascii="Palatino Linotype" w:hAnsi="Palatino Linotype" w:cs="Helvetica"/>
          <w:sz w:val="19"/>
          <w:szCs w:val="19"/>
        </w:rPr>
        <w:t xml:space="preserve"> are simpler they became more popular for structural applications</w:t>
      </w:r>
      <w:r w:rsidR="00296BD7">
        <w:rPr>
          <w:rFonts w:ascii="Palatino Linotype" w:hAnsi="Palatino Linotype" w:cs="Helvetica"/>
          <w:sz w:val="19"/>
          <w:szCs w:val="19"/>
        </w:rPr>
        <w:t xml:space="preserve"> [3]</w:t>
      </w:r>
      <w:r w:rsidR="00347314">
        <w:rPr>
          <w:rFonts w:ascii="Palatino Linotype" w:hAnsi="Palatino Linotype" w:cs="Helvetica"/>
          <w:sz w:val="19"/>
          <w:szCs w:val="19"/>
        </w:rPr>
        <w:t>.</w:t>
      </w:r>
      <w:r w:rsidR="00157F7E">
        <w:rPr>
          <w:rFonts w:ascii="Palatino Linotype" w:hAnsi="Palatino Linotype" w:cs="Helvetica"/>
          <w:sz w:val="19"/>
          <w:szCs w:val="19"/>
        </w:rPr>
        <w:t xml:space="preserve"> Two main types of polymers are: 1. Thermosets and 2. Thermoplastics</w:t>
      </w:r>
    </w:p>
    <w:p w:rsidR="00161DD5"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157F7E">
        <w:rPr>
          <w:rFonts w:ascii="Palatino Linotype" w:hAnsi="Palatino Linotype" w:cs="Helvetica"/>
          <w:sz w:val="19"/>
          <w:szCs w:val="19"/>
        </w:rPr>
        <w:t>Thermosets have qualities such as a well-bonded three-dimensional molecular structure after curing. They decompose instead of melting on hardening. Simply changing the basic composition of the resin is enough to modify the condition suitably</w:t>
      </w:r>
      <w:r w:rsidR="00227AC2">
        <w:rPr>
          <w:rFonts w:ascii="Palatino Linotype" w:hAnsi="Palatino Linotype" w:cs="Helvetica"/>
          <w:sz w:val="19"/>
          <w:szCs w:val="19"/>
        </w:rPr>
        <w:t xml:space="preserve"> for</w:t>
      </w:r>
      <w:r w:rsidR="00C21B28">
        <w:rPr>
          <w:rFonts w:ascii="Palatino Linotype" w:hAnsi="Palatino Linotype" w:cs="Helvetica"/>
          <w:sz w:val="19"/>
          <w:szCs w:val="19"/>
        </w:rPr>
        <w:t xml:space="preserve"> curing and to determine the</w:t>
      </w:r>
      <w:r w:rsidR="00227AC2">
        <w:rPr>
          <w:rFonts w:ascii="Palatino Linotype" w:hAnsi="Palatino Linotype" w:cs="Helvetica"/>
          <w:sz w:val="19"/>
          <w:szCs w:val="19"/>
        </w:rPr>
        <w:t xml:space="preserve"> other</w:t>
      </w:r>
      <w:r w:rsidR="00C21B28">
        <w:rPr>
          <w:rFonts w:ascii="Palatino Linotype" w:hAnsi="Palatino Linotype" w:cs="Helvetica"/>
          <w:sz w:val="19"/>
          <w:szCs w:val="19"/>
        </w:rPr>
        <w:t xml:space="preserve"> required</w:t>
      </w:r>
      <w:r w:rsidR="00227AC2">
        <w:rPr>
          <w:rFonts w:ascii="Palatino Linotype" w:hAnsi="Palatino Linotype" w:cs="Helvetica"/>
          <w:sz w:val="19"/>
          <w:szCs w:val="19"/>
        </w:rPr>
        <w:t xml:space="preserve"> characteristics. They can be retained in</w:t>
      </w:r>
      <w:r w:rsidR="00C21B28">
        <w:rPr>
          <w:rFonts w:ascii="Palatino Linotype" w:hAnsi="Palatino Linotype" w:cs="Helvetica"/>
          <w:sz w:val="19"/>
          <w:szCs w:val="19"/>
        </w:rPr>
        <w:t xml:space="preserve"> a partially cured condition</w:t>
      </w:r>
      <w:r w:rsidR="00227AC2">
        <w:rPr>
          <w:rFonts w:ascii="Palatino Linotype" w:hAnsi="Palatino Linotype" w:cs="Helvetica"/>
          <w:sz w:val="19"/>
          <w:szCs w:val="19"/>
        </w:rPr>
        <w:t xml:space="preserve"> over extensive periods of time. Thus, they are most suited as</w:t>
      </w:r>
      <w:r w:rsidR="00C21B28">
        <w:rPr>
          <w:rFonts w:ascii="Palatino Linotype" w:hAnsi="Palatino Linotype" w:cs="Helvetica"/>
          <w:sz w:val="19"/>
          <w:szCs w:val="19"/>
        </w:rPr>
        <w:t xml:space="preserve"> matrix for advanced conditions. </w:t>
      </w:r>
      <w:r w:rsidR="00227AC2">
        <w:rPr>
          <w:rFonts w:ascii="Palatino Linotype" w:hAnsi="Palatino Linotype" w:cs="Helvetica"/>
          <w:sz w:val="19"/>
          <w:szCs w:val="19"/>
        </w:rPr>
        <w:t xml:space="preserve"> Thermosets find wide range of applications in the chopped fibre composites form particularly when a premixed or moulding compound with fibres of specific quality and aspect ratio happens to be starting material as in epoxy, polymer and phenolic polyamide resins.</w:t>
      </w:r>
    </w:p>
    <w:p w:rsidR="00157F7E"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161DD5">
        <w:rPr>
          <w:rFonts w:ascii="Palatino Linotype" w:hAnsi="Palatino Linotype" w:cs="Helvetica"/>
          <w:sz w:val="19"/>
          <w:szCs w:val="19"/>
        </w:rPr>
        <w:t xml:space="preserve">Thermoplastics have one or two-dimensional molecular structure </w:t>
      </w:r>
      <w:r w:rsidR="00254CA5">
        <w:rPr>
          <w:rFonts w:ascii="Palatino Linotype" w:hAnsi="Palatino Linotype" w:cs="Helvetica"/>
          <w:sz w:val="19"/>
          <w:szCs w:val="19"/>
        </w:rPr>
        <w:t xml:space="preserve">and they tend to at a higher temperature and show inflated melting point. Another advantage is that the process of softening at higher temperatures can reversed to regain its properties during cooling, enabling applications </w:t>
      </w:r>
      <w:r w:rsidR="00254CA5">
        <w:rPr>
          <w:rFonts w:ascii="Palatino Linotype" w:hAnsi="Palatino Linotype" w:cs="Helvetica"/>
          <w:sz w:val="19"/>
          <w:szCs w:val="19"/>
        </w:rPr>
        <w:lastRenderedPageBreak/>
        <w:t>of conventional compress techniques to mould the compounds.</w:t>
      </w:r>
    </w:p>
    <w:p w:rsidR="00D912FB"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1.1</w:t>
      </w:r>
      <w:r w:rsidR="00D912FB">
        <w:rPr>
          <w:rFonts w:ascii="Palatino Linotype" w:hAnsi="Palatino Linotype" w:cs="Helvetica"/>
          <w:sz w:val="19"/>
          <w:szCs w:val="19"/>
        </w:rPr>
        <w:t>Natural fibre reinforced composites</w:t>
      </w:r>
    </w:p>
    <w:p w:rsidR="00D912FB"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4001D2">
        <w:rPr>
          <w:rFonts w:ascii="Palatino Linotype" w:hAnsi="Palatino Linotype" w:cs="Helvetica"/>
          <w:sz w:val="19"/>
          <w:szCs w:val="19"/>
        </w:rPr>
        <w:t>Fibres from natural resources are used in natural fibre composites. Mainly there are two types</w:t>
      </w:r>
      <w:r w:rsidR="00C21B28">
        <w:rPr>
          <w:rFonts w:ascii="Palatino Linotype" w:hAnsi="Palatino Linotype" w:cs="Helvetica"/>
          <w:sz w:val="19"/>
          <w:szCs w:val="19"/>
        </w:rPr>
        <w:t xml:space="preserve"> of fibres</w:t>
      </w:r>
      <w:r w:rsidR="004001D2">
        <w:rPr>
          <w:rFonts w:ascii="Palatino Linotype" w:hAnsi="Palatino Linotype" w:cs="Helvetica"/>
          <w:sz w:val="19"/>
          <w:szCs w:val="19"/>
        </w:rPr>
        <w:t>: natural fibres and synthetic fibres. Polymer composites containing vegetable fibres have gained attention in recent years. Due to high performance in mechanical properties, processing advantages, low cost, low density natural fibre polymer composites are gaining interest. Natural fibres are environmental friendly materials. They can be used as substitute for wood based materials in structural applications</w:t>
      </w:r>
      <w:r w:rsidR="006C05DF">
        <w:rPr>
          <w:rFonts w:ascii="Palatino Linotype" w:hAnsi="Palatino Linotype" w:cs="Helvetica"/>
          <w:sz w:val="19"/>
          <w:szCs w:val="19"/>
        </w:rPr>
        <w:t xml:space="preserve"> [</w:t>
      </w:r>
      <w:r w:rsidR="00050130">
        <w:rPr>
          <w:rFonts w:ascii="Palatino Linotype" w:hAnsi="Palatino Linotype" w:cs="Helvetica"/>
          <w:sz w:val="19"/>
          <w:szCs w:val="19"/>
        </w:rPr>
        <w:t>8, 11</w:t>
      </w:r>
      <w:r w:rsidR="006C05DF">
        <w:rPr>
          <w:rFonts w:ascii="Palatino Linotype" w:hAnsi="Palatino Linotype" w:cs="Helvetica"/>
          <w:sz w:val="19"/>
          <w:szCs w:val="19"/>
        </w:rPr>
        <w:t>]</w:t>
      </w:r>
      <w:r w:rsidR="004001D2">
        <w:rPr>
          <w:rFonts w:ascii="Palatino Linotype" w:hAnsi="Palatino Linotype" w:cs="Helvetica"/>
          <w:sz w:val="19"/>
          <w:szCs w:val="19"/>
        </w:rPr>
        <w:t>. Depending on extraction of fibre from various part of the plant, these fibres are classified into</w:t>
      </w:r>
    </w:p>
    <w:p w:rsidR="004001D2"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4001D2">
        <w:rPr>
          <w:rFonts w:ascii="Palatino Linotype" w:hAnsi="Palatino Linotype" w:cs="Helvetica"/>
          <w:sz w:val="19"/>
          <w:szCs w:val="19"/>
        </w:rPr>
        <w:t xml:space="preserve">1. </w:t>
      </w:r>
      <w:proofErr w:type="spellStart"/>
      <w:r w:rsidR="004001D2">
        <w:rPr>
          <w:rFonts w:ascii="Palatino Linotype" w:hAnsi="Palatino Linotype" w:cs="Helvetica"/>
          <w:sz w:val="19"/>
          <w:szCs w:val="19"/>
        </w:rPr>
        <w:t>Bast</w:t>
      </w:r>
      <w:proofErr w:type="spellEnd"/>
      <w:r w:rsidR="004001D2">
        <w:rPr>
          <w:rFonts w:ascii="Palatino Linotype" w:hAnsi="Palatino Linotype" w:cs="Helvetica"/>
          <w:sz w:val="19"/>
          <w:szCs w:val="19"/>
        </w:rPr>
        <w:t xml:space="preserve"> or stem fibres (jute, </w:t>
      </w:r>
      <w:proofErr w:type="spellStart"/>
      <w:r w:rsidR="004001D2">
        <w:rPr>
          <w:rFonts w:ascii="Palatino Linotype" w:hAnsi="Palatino Linotype" w:cs="Helvetica"/>
          <w:sz w:val="19"/>
          <w:szCs w:val="19"/>
        </w:rPr>
        <w:t>mesta</w:t>
      </w:r>
      <w:proofErr w:type="spellEnd"/>
      <w:r w:rsidR="004001D2">
        <w:rPr>
          <w:rFonts w:ascii="Palatino Linotype" w:hAnsi="Palatino Linotype" w:cs="Helvetica"/>
          <w:sz w:val="19"/>
          <w:szCs w:val="19"/>
        </w:rPr>
        <w:t>, banana etc.)</w:t>
      </w:r>
    </w:p>
    <w:p w:rsidR="004001D2"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4001D2">
        <w:rPr>
          <w:rFonts w:ascii="Palatino Linotype" w:hAnsi="Palatino Linotype" w:cs="Helvetica"/>
          <w:sz w:val="19"/>
          <w:szCs w:val="19"/>
        </w:rPr>
        <w:t>2. Leaf fibres (sisal, pineapple, screw pine etc.)</w:t>
      </w:r>
    </w:p>
    <w:p w:rsidR="004001D2"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4001D2">
        <w:rPr>
          <w:rFonts w:ascii="Palatino Linotype" w:hAnsi="Palatino Linotype" w:cs="Helvetica"/>
          <w:sz w:val="19"/>
          <w:szCs w:val="19"/>
        </w:rPr>
        <w:t>3.</w:t>
      </w:r>
      <w:r w:rsidR="00435CCE">
        <w:rPr>
          <w:rFonts w:ascii="Palatino Linotype" w:hAnsi="Palatino Linotype" w:cs="Helvetica"/>
          <w:sz w:val="19"/>
          <w:szCs w:val="19"/>
        </w:rPr>
        <w:t xml:space="preserve"> </w:t>
      </w:r>
      <w:r w:rsidR="004001D2">
        <w:rPr>
          <w:rFonts w:ascii="Palatino Linotype" w:hAnsi="Palatino Linotype" w:cs="Helvetica"/>
          <w:sz w:val="19"/>
          <w:szCs w:val="19"/>
        </w:rPr>
        <w:t>Fruit fibres (cotton, coir, oil palm etc.)</w:t>
      </w:r>
    </w:p>
    <w:p w:rsidR="004001D2" w:rsidRDefault="00435CCE"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Vegetable fibres mainly consist of cellulose fibrils embedded in lignin matrix. These cellulose fibrils are arranged along the length of fibre, these alignments have maximum tensile and flexural strengths. Natural fibres serve as good reinforcing agent for plastics, since they are strong, light in weight, abundant, non-abrasive, non-hazardous and inexpensive. To make useful structural </w:t>
      </w:r>
      <w:r w:rsidR="00343BE8">
        <w:rPr>
          <w:rFonts w:ascii="Palatino Linotype" w:hAnsi="Palatino Linotype" w:cs="Helvetica"/>
          <w:sz w:val="19"/>
          <w:szCs w:val="19"/>
        </w:rPr>
        <w:t>composite materials vegetable fibres are reinforced with polymeric resin matrices.</w:t>
      </w:r>
    </w:p>
    <w:p w:rsidR="00F239A9"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1.2 </w:t>
      </w:r>
      <w:r w:rsidR="00F239A9">
        <w:rPr>
          <w:rFonts w:ascii="Palatino Linotype" w:hAnsi="Palatino Linotype" w:cs="Helvetica"/>
          <w:sz w:val="19"/>
          <w:szCs w:val="19"/>
        </w:rPr>
        <w:t>Bamboo fibre</w:t>
      </w:r>
    </w:p>
    <w:p w:rsidR="00F239A9"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F239A9">
        <w:rPr>
          <w:rFonts w:ascii="Palatino Linotype" w:hAnsi="Palatino Linotype" w:cs="Helvetica"/>
          <w:sz w:val="19"/>
          <w:szCs w:val="19"/>
        </w:rPr>
        <w:t>Bamboo fibre is a natural material which has high potential in textile industry. These are made from pulp of the plant, which is extracted from the</w:t>
      </w:r>
      <w:r w:rsidR="00582D23">
        <w:rPr>
          <w:rFonts w:ascii="Palatino Linotype" w:hAnsi="Palatino Linotype" w:cs="Helvetica"/>
          <w:sz w:val="19"/>
          <w:szCs w:val="19"/>
        </w:rPr>
        <w:t xml:space="preserve"> bamboo</w:t>
      </w:r>
      <w:r w:rsidR="00F239A9">
        <w:rPr>
          <w:rFonts w:ascii="Palatino Linotype" w:hAnsi="Palatino Linotype" w:cs="Helvetica"/>
          <w:sz w:val="19"/>
          <w:szCs w:val="19"/>
        </w:rPr>
        <w:t xml:space="preserve"> plant’s stem and leaves. This fibre is available in abundance. They have high strength, biodegradable and renewable. Because of limited extraction of fi</w:t>
      </w:r>
      <w:r w:rsidR="00582D23">
        <w:rPr>
          <w:rFonts w:ascii="Palatino Linotype" w:hAnsi="Palatino Linotype" w:cs="Helvetica"/>
          <w:sz w:val="19"/>
          <w:szCs w:val="19"/>
        </w:rPr>
        <w:t>b</w:t>
      </w:r>
      <w:r w:rsidR="00F239A9">
        <w:rPr>
          <w:rFonts w:ascii="Palatino Linotype" w:hAnsi="Palatino Linotype" w:cs="Helvetica"/>
          <w:sz w:val="19"/>
          <w:szCs w:val="19"/>
        </w:rPr>
        <w:t>res from bamboo plant</w:t>
      </w:r>
      <w:r w:rsidR="00582D23">
        <w:rPr>
          <w:rFonts w:ascii="Palatino Linotype" w:hAnsi="Palatino Linotype" w:cs="Helvetica"/>
          <w:sz w:val="19"/>
          <w:szCs w:val="19"/>
        </w:rPr>
        <w:t>,</w:t>
      </w:r>
      <w:r w:rsidR="00F239A9">
        <w:rPr>
          <w:rFonts w:ascii="Palatino Linotype" w:hAnsi="Palatino Linotype" w:cs="Helvetica"/>
          <w:sz w:val="19"/>
          <w:szCs w:val="19"/>
        </w:rPr>
        <w:t xml:space="preserve"> research and investigation on </w:t>
      </w:r>
      <w:r w:rsidR="00941846">
        <w:rPr>
          <w:rFonts w:ascii="Palatino Linotype" w:hAnsi="Palatino Linotype" w:cs="Helvetica"/>
          <w:sz w:val="19"/>
          <w:szCs w:val="19"/>
        </w:rPr>
        <w:t>bamboo fibres is limited. Bamboo fibres have good properties of moisture adsorption, moisture desorption, and air permeability</w:t>
      </w:r>
      <w:r w:rsidR="00296BD7">
        <w:rPr>
          <w:rFonts w:ascii="Palatino Linotype" w:hAnsi="Palatino Linotype" w:cs="Helvetica"/>
          <w:sz w:val="19"/>
          <w:szCs w:val="19"/>
        </w:rPr>
        <w:t xml:space="preserve"> </w:t>
      </w:r>
      <w:r w:rsidR="006C05DF">
        <w:rPr>
          <w:rFonts w:ascii="Palatino Linotype" w:hAnsi="Palatino Linotype" w:cs="Helvetica"/>
          <w:sz w:val="19"/>
          <w:szCs w:val="19"/>
        </w:rPr>
        <w:t xml:space="preserve">[2, </w:t>
      </w:r>
      <w:r w:rsidR="00296BD7">
        <w:rPr>
          <w:rFonts w:ascii="Palatino Linotype" w:hAnsi="Palatino Linotype" w:cs="Helvetica"/>
          <w:sz w:val="19"/>
          <w:szCs w:val="19"/>
        </w:rPr>
        <w:t>4]</w:t>
      </w:r>
      <w:r w:rsidR="00941846">
        <w:rPr>
          <w:rFonts w:ascii="Palatino Linotype" w:hAnsi="Palatino Linotype" w:cs="Helvetica"/>
          <w:sz w:val="19"/>
          <w:szCs w:val="19"/>
        </w:rPr>
        <w:t>.</w:t>
      </w:r>
    </w:p>
    <w:p w:rsidR="00941846" w:rsidRDefault="00941846"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Extraction methods</w:t>
      </w:r>
    </w:p>
    <w:p w:rsidR="00941846"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941846">
        <w:rPr>
          <w:rFonts w:ascii="Palatino Linotype" w:hAnsi="Palatino Linotype" w:cs="Helvetica"/>
          <w:sz w:val="19"/>
          <w:szCs w:val="19"/>
        </w:rPr>
        <w:t xml:space="preserve">Crushing: This is one of the mechanical methods. Roller crusher is used to cut raw bamboo into small pieces; Pin roller is </w:t>
      </w:r>
      <w:r w:rsidR="00582D23">
        <w:rPr>
          <w:rFonts w:ascii="Palatino Linotype" w:hAnsi="Palatino Linotype" w:cs="Helvetica"/>
          <w:sz w:val="19"/>
          <w:szCs w:val="19"/>
        </w:rPr>
        <w:t xml:space="preserve">used </w:t>
      </w:r>
      <w:r w:rsidR="00941846">
        <w:rPr>
          <w:rFonts w:ascii="Palatino Linotype" w:hAnsi="Palatino Linotype" w:cs="Helvetica"/>
          <w:sz w:val="19"/>
          <w:szCs w:val="19"/>
        </w:rPr>
        <w:t>to get coarse fibre from small pieces. Then, they were boiled at 90</w:t>
      </w:r>
      <w:r w:rsidR="00941846">
        <w:rPr>
          <w:rFonts w:ascii="Palatino Linotype" w:hAnsi="Palatino Linotype" w:cs="Helvetica"/>
          <w:sz w:val="19"/>
          <w:szCs w:val="19"/>
          <w:vertAlign w:val="superscript"/>
        </w:rPr>
        <w:t>0</w:t>
      </w:r>
      <w:r w:rsidR="00941846">
        <w:rPr>
          <w:rFonts w:ascii="Palatino Linotype" w:hAnsi="Palatino Linotype" w:cs="Helvetica"/>
          <w:sz w:val="19"/>
          <w:szCs w:val="19"/>
        </w:rPr>
        <w:t xml:space="preserve"> C for 10 h to remove fat and later dried in the rotary dryer. </w:t>
      </w:r>
      <w:r w:rsidR="00582D23">
        <w:rPr>
          <w:rFonts w:ascii="Palatino Linotype" w:hAnsi="Palatino Linotype" w:cs="Helvetica"/>
          <w:sz w:val="19"/>
          <w:szCs w:val="19"/>
        </w:rPr>
        <w:t>The coarse fibres are treated</w:t>
      </w:r>
      <w:r w:rsidR="00941846">
        <w:rPr>
          <w:rFonts w:ascii="Palatino Linotype" w:hAnsi="Palatino Linotype" w:cs="Helvetica"/>
          <w:sz w:val="19"/>
          <w:szCs w:val="19"/>
        </w:rPr>
        <w:t xml:space="preserve"> in dehydrator. Drawback of this method is </w:t>
      </w:r>
      <w:r w:rsidR="00C65821">
        <w:rPr>
          <w:rFonts w:ascii="Palatino Linotype" w:hAnsi="Palatino Linotype" w:cs="Helvetica"/>
          <w:sz w:val="19"/>
          <w:szCs w:val="19"/>
        </w:rPr>
        <w:t>short fibres</w:t>
      </w:r>
      <w:r w:rsidR="00582D23">
        <w:rPr>
          <w:rFonts w:ascii="Palatino Linotype" w:hAnsi="Palatino Linotype" w:cs="Helvetica"/>
          <w:sz w:val="19"/>
          <w:szCs w:val="19"/>
        </w:rPr>
        <w:t xml:space="preserve"> are obtained</w:t>
      </w:r>
      <w:r w:rsidR="00C65821">
        <w:rPr>
          <w:rFonts w:ascii="Palatino Linotype" w:hAnsi="Palatino Linotype" w:cs="Helvetica"/>
          <w:sz w:val="19"/>
          <w:szCs w:val="19"/>
        </w:rPr>
        <w:t>, which become powdered after mechanical over-processing.</w:t>
      </w:r>
    </w:p>
    <w:p w:rsidR="00C65821"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C65821">
        <w:rPr>
          <w:rFonts w:ascii="Palatino Linotype" w:hAnsi="Palatino Linotype" w:cs="Helvetica"/>
          <w:sz w:val="19"/>
          <w:szCs w:val="19"/>
        </w:rPr>
        <w:t>Degumming:</w:t>
      </w:r>
      <w:r w:rsidR="00582D23">
        <w:rPr>
          <w:rFonts w:ascii="Palatino Linotype" w:hAnsi="Palatino Linotype" w:cs="Helvetica"/>
          <w:sz w:val="19"/>
          <w:szCs w:val="19"/>
        </w:rPr>
        <w:t xml:space="preserve"> </w:t>
      </w:r>
      <w:r w:rsidR="00C65821">
        <w:rPr>
          <w:rFonts w:ascii="Palatino Linotype" w:hAnsi="Palatino Linotype" w:cs="Helvetica"/>
          <w:sz w:val="19"/>
          <w:szCs w:val="19"/>
        </w:rPr>
        <w:t>Degumming process is</w:t>
      </w:r>
      <w:r w:rsidR="00582D23">
        <w:rPr>
          <w:rFonts w:ascii="Palatino Linotype" w:hAnsi="Palatino Linotype" w:cs="Helvetica"/>
          <w:sz w:val="19"/>
          <w:szCs w:val="19"/>
        </w:rPr>
        <w:t xml:space="preserve"> a chemical method</w:t>
      </w:r>
      <w:r w:rsidR="00C65821">
        <w:rPr>
          <w:rFonts w:ascii="Palatino Linotype" w:hAnsi="Palatino Linotype" w:cs="Helvetica"/>
          <w:sz w:val="19"/>
          <w:szCs w:val="19"/>
        </w:rPr>
        <w:t xml:space="preserve"> used to remove gummy and pectin content from the decorticated bamboo strips. </w:t>
      </w:r>
      <w:r w:rsidR="00C65821">
        <w:rPr>
          <w:rFonts w:ascii="Palatino Linotype" w:hAnsi="Palatino Linotype" w:cs="Helvetica"/>
          <w:sz w:val="19"/>
          <w:szCs w:val="19"/>
        </w:rPr>
        <w:lastRenderedPageBreak/>
        <w:t>Controlling the grade of bamboo deg</w:t>
      </w:r>
      <w:r w:rsidR="00582D23">
        <w:rPr>
          <w:rFonts w:ascii="Palatino Linotype" w:hAnsi="Palatino Linotype" w:cs="Helvetica"/>
          <w:sz w:val="19"/>
          <w:szCs w:val="19"/>
        </w:rPr>
        <w:t>umming is essential to produce</w:t>
      </w:r>
      <w:r w:rsidR="00C65821">
        <w:rPr>
          <w:rFonts w:ascii="Palatino Linotype" w:hAnsi="Palatino Linotype" w:cs="Helvetica"/>
          <w:sz w:val="19"/>
          <w:szCs w:val="19"/>
        </w:rPr>
        <w:t xml:space="preserve"> a long single fibre. Pectin and lignin need to be connected in the plant.</w:t>
      </w:r>
    </w:p>
    <w:p w:rsidR="00C65821"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1.3 </w:t>
      </w:r>
      <w:r w:rsidR="00C65821">
        <w:rPr>
          <w:rFonts w:ascii="Palatino Linotype" w:hAnsi="Palatino Linotype" w:cs="Helvetica"/>
          <w:sz w:val="19"/>
          <w:szCs w:val="19"/>
        </w:rPr>
        <w:t>Banana fibre</w:t>
      </w:r>
    </w:p>
    <w:p w:rsidR="00C65821" w:rsidRDefault="006F268A"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Extraction process</w:t>
      </w:r>
    </w:p>
    <w:p w:rsidR="006F268A"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6F268A">
        <w:rPr>
          <w:rFonts w:ascii="Palatino Linotype" w:hAnsi="Palatino Linotype" w:cs="Helvetica"/>
          <w:sz w:val="19"/>
          <w:szCs w:val="19"/>
        </w:rPr>
        <w:t xml:space="preserve">Banana fibres are extracted from the pseudo stems of banana </w:t>
      </w:r>
      <w:r w:rsidR="00582D23">
        <w:rPr>
          <w:rFonts w:ascii="Palatino Linotype" w:hAnsi="Palatino Linotype" w:cs="Helvetica"/>
          <w:sz w:val="19"/>
          <w:szCs w:val="19"/>
        </w:rPr>
        <w:t>trees. The collected fibres is</w:t>
      </w:r>
      <w:r w:rsidR="006F268A">
        <w:rPr>
          <w:rFonts w:ascii="Palatino Linotype" w:hAnsi="Palatino Linotype" w:cs="Helvetica"/>
          <w:sz w:val="19"/>
          <w:szCs w:val="19"/>
        </w:rPr>
        <w:t xml:space="preserve"> immersed in water for about 15 days. After that, the fibres </w:t>
      </w:r>
      <w:r w:rsidR="00582D23">
        <w:rPr>
          <w:rFonts w:ascii="Palatino Linotype" w:hAnsi="Palatino Linotype" w:cs="Helvetica"/>
          <w:sz w:val="19"/>
          <w:szCs w:val="19"/>
        </w:rPr>
        <w:t xml:space="preserve">are </w:t>
      </w:r>
      <w:r w:rsidR="006F268A">
        <w:rPr>
          <w:rFonts w:ascii="Palatino Linotype" w:hAnsi="Palatino Linotype" w:cs="Helvetica"/>
          <w:sz w:val="19"/>
          <w:szCs w:val="19"/>
        </w:rPr>
        <w:t xml:space="preserve">treated with 5% </w:t>
      </w:r>
      <w:proofErr w:type="spellStart"/>
      <w:r w:rsidR="006F268A">
        <w:rPr>
          <w:rFonts w:ascii="Palatino Linotype" w:hAnsi="Palatino Linotype" w:cs="Helvetica"/>
          <w:sz w:val="19"/>
          <w:szCs w:val="19"/>
        </w:rPr>
        <w:t>NaOH</w:t>
      </w:r>
      <w:proofErr w:type="spellEnd"/>
      <w:r w:rsidR="006F268A">
        <w:rPr>
          <w:rFonts w:ascii="Palatino Linotype" w:hAnsi="Palatino Linotype" w:cs="Helvetica"/>
          <w:sz w:val="19"/>
          <w:szCs w:val="19"/>
        </w:rPr>
        <w:t xml:space="preserve"> solution for nearly 4 hours. Followed by, the solution treated fibres </w:t>
      </w:r>
      <w:r w:rsidR="00582D23">
        <w:rPr>
          <w:rFonts w:ascii="Palatino Linotype" w:hAnsi="Palatino Linotype" w:cs="Helvetica"/>
          <w:sz w:val="19"/>
          <w:szCs w:val="19"/>
        </w:rPr>
        <w:t>are</w:t>
      </w:r>
      <w:r w:rsidR="006F268A">
        <w:rPr>
          <w:rFonts w:ascii="Palatino Linotype" w:hAnsi="Palatino Linotype" w:cs="Helvetica"/>
          <w:sz w:val="19"/>
          <w:szCs w:val="19"/>
        </w:rPr>
        <w:t xml:space="preserve"> dried in an oven </w:t>
      </w:r>
      <w:r w:rsidR="00582D23">
        <w:rPr>
          <w:rFonts w:ascii="Palatino Linotype" w:hAnsi="Palatino Linotype" w:cs="Helvetica"/>
          <w:sz w:val="19"/>
          <w:szCs w:val="19"/>
        </w:rPr>
        <w:t>at</w:t>
      </w:r>
      <w:r w:rsidR="00AF4450">
        <w:rPr>
          <w:rFonts w:ascii="Palatino Linotype" w:hAnsi="Palatino Linotype" w:cs="Helvetica"/>
          <w:sz w:val="19"/>
          <w:szCs w:val="19"/>
        </w:rPr>
        <w:t xml:space="preserve"> 1050</w:t>
      </w:r>
      <w:r w:rsidR="00AF4450">
        <w:rPr>
          <w:rFonts w:ascii="Palatino Linotype" w:hAnsi="Palatino Linotype" w:cs="Helvetica"/>
          <w:sz w:val="19"/>
          <w:szCs w:val="19"/>
          <w:vertAlign w:val="superscript"/>
        </w:rPr>
        <w:t>0</w:t>
      </w:r>
      <w:r w:rsidR="00AF4450">
        <w:rPr>
          <w:rFonts w:ascii="Palatino Linotype" w:hAnsi="Palatino Linotype" w:cs="Helvetica"/>
          <w:sz w:val="19"/>
          <w:szCs w:val="19"/>
        </w:rPr>
        <w:t xml:space="preserve"> C for 24 hours</w:t>
      </w:r>
      <w:r w:rsidR="00582D23">
        <w:rPr>
          <w:rFonts w:ascii="Palatino Linotype" w:hAnsi="Palatino Linotype" w:cs="Helvetica"/>
          <w:sz w:val="19"/>
          <w:szCs w:val="19"/>
        </w:rPr>
        <w:t>. A</w:t>
      </w:r>
      <w:r w:rsidR="00AF4450">
        <w:rPr>
          <w:rFonts w:ascii="Palatino Linotype" w:hAnsi="Palatino Linotype" w:cs="Helvetica"/>
          <w:sz w:val="19"/>
          <w:szCs w:val="19"/>
        </w:rPr>
        <w:t>fter getting wa</w:t>
      </w:r>
      <w:r w:rsidR="00582D23">
        <w:rPr>
          <w:rFonts w:ascii="Palatino Linotype" w:hAnsi="Palatino Linotype" w:cs="Helvetica"/>
          <w:sz w:val="19"/>
          <w:szCs w:val="19"/>
        </w:rPr>
        <w:t>shed with the help of tap water, w</w:t>
      </w:r>
      <w:r w:rsidR="00AF4450">
        <w:rPr>
          <w:rFonts w:ascii="Palatino Linotype" w:hAnsi="Palatino Linotype" w:cs="Helvetica"/>
          <w:sz w:val="19"/>
          <w:szCs w:val="19"/>
        </w:rPr>
        <w:t xml:space="preserve">aste product of banana cultivation can be used </w:t>
      </w:r>
      <w:r w:rsidR="00582D23">
        <w:rPr>
          <w:rFonts w:ascii="Palatino Linotype" w:hAnsi="Palatino Linotype" w:cs="Helvetica"/>
          <w:sz w:val="19"/>
          <w:szCs w:val="19"/>
        </w:rPr>
        <w:t xml:space="preserve">to </w:t>
      </w:r>
      <w:r w:rsidR="00AF4450">
        <w:rPr>
          <w:rFonts w:ascii="Palatino Linotype" w:hAnsi="Palatino Linotype" w:cs="Helvetica"/>
          <w:sz w:val="19"/>
          <w:szCs w:val="19"/>
        </w:rPr>
        <w:t>get banana fibre. It is a lingo-cellulose fibre</w:t>
      </w:r>
      <w:r w:rsidR="008F3909">
        <w:rPr>
          <w:rFonts w:ascii="Palatino Linotype" w:hAnsi="Palatino Linotype" w:cs="Helvetica"/>
          <w:sz w:val="19"/>
          <w:szCs w:val="19"/>
        </w:rPr>
        <w:t xml:space="preserve"> [6]</w:t>
      </w:r>
      <w:r w:rsidR="00AF4450">
        <w:rPr>
          <w:rFonts w:ascii="Palatino Linotype" w:hAnsi="Palatino Linotype" w:cs="Helvetica"/>
          <w:sz w:val="19"/>
          <w:szCs w:val="19"/>
        </w:rPr>
        <w:t>.</w:t>
      </w:r>
    </w:p>
    <w:p w:rsidR="00CF1F55"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1.4 </w:t>
      </w:r>
      <w:r w:rsidR="00CF1F55">
        <w:rPr>
          <w:rFonts w:ascii="Palatino Linotype" w:hAnsi="Palatino Linotype" w:cs="Helvetica"/>
          <w:sz w:val="19"/>
          <w:szCs w:val="19"/>
        </w:rPr>
        <w:t>Epoxy</w:t>
      </w:r>
      <w:r w:rsidR="00582D23">
        <w:rPr>
          <w:rFonts w:ascii="Palatino Linotype" w:hAnsi="Palatino Linotype" w:cs="Helvetica"/>
          <w:sz w:val="19"/>
          <w:szCs w:val="19"/>
        </w:rPr>
        <w:t xml:space="preserve"> (binding agent)</w:t>
      </w:r>
    </w:p>
    <w:p w:rsidR="00CF1F55"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CF1F55">
        <w:rPr>
          <w:rFonts w:ascii="Palatino Linotype" w:hAnsi="Palatino Linotype" w:cs="Helvetica"/>
          <w:sz w:val="19"/>
          <w:szCs w:val="19"/>
        </w:rPr>
        <w:t>Epoxy resin has great heat and chemical resistance characteristics. It helps in achieving higher shear strength values.</w:t>
      </w:r>
      <w:r w:rsidR="009C385A">
        <w:rPr>
          <w:rFonts w:ascii="Palatino Linotype" w:hAnsi="Palatino Linotype" w:cs="Helvetica"/>
          <w:sz w:val="19"/>
          <w:szCs w:val="19"/>
        </w:rPr>
        <w:t xml:space="preserve"> Some features of epoxy are light weight, resist</w:t>
      </w:r>
      <w:r w:rsidR="00582D23">
        <w:rPr>
          <w:rFonts w:ascii="Palatino Linotype" w:hAnsi="Palatino Linotype" w:cs="Helvetica"/>
          <w:sz w:val="19"/>
          <w:szCs w:val="19"/>
        </w:rPr>
        <w:t>ant to alkalis and acids, r</w:t>
      </w:r>
      <w:r w:rsidR="009C385A">
        <w:rPr>
          <w:rFonts w:ascii="Palatino Linotype" w:hAnsi="Palatino Linotype" w:cs="Helvetica"/>
          <w:sz w:val="19"/>
          <w:szCs w:val="19"/>
        </w:rPr>
        <w:t>esists stress cracking and retains stiffness and flexibility</w:t>
      </w:r>
      <w:r w:rsidR="000A6D10">
        <w:rPr>
          <w:rFonts w:ascii="Palatino Linotype" w:hAnsi="Palatino Linotype" w:cs="Helvetica"/>
          <w:sz w:val="19"/>
          <w:szCs w:val="19"/>
        </w:rPr>
        <w:t xml:space="preserve"> [9]</w:t>
      </w:r>
      <w:r w:rsidR="009C385A">
        <w:rPr>
          <w:rFonts w:ascii="Palatino Linotype" w:hAnsi="Palatino Linotype" w:cs="Helvetica"/>
          <w:sz w:val="19"/>
          <w:szCs w:val="19"/>
        </w:rPr>
        <w:t>.</w:t>
      </w:r>
    </w:p>
    <w:p w:rsidR="009C385A" w:rsidRDefault="009C385A"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Hardener (HY-951)</w:t>
      </w:r>
    </w:p>
    <w:p w:rsidR="00E8646C"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9C385A">
        <w:rPr>
          <w:rFonts w:ascii="Palatino Linotype" w:hAnsi="Palatino Linotype" w:cs="Helvetica"/>
          <w:sz w:val="19"/>
          <w:szCs w:val="19"/>
        </w:rPr>
        <w:t>Hardener is a curing agent for epoxy. It is also called as catalyst, the substance that hardens the adhesive when mixed with resin.</w:t>
      </w:r>
      <w:r w:rsidR="00E8646C">
        <w:rPr>
          <w:rFonts w:ascii="Palatino Linotype" w:hAnsi="Palatino Linotype" w:cs="Helvetica"/>
          <w:sz w:val="19"/>
          <w:szCs w:val="19"/>
        </w:rPr>
        <w:t xml:space="preserve"> </w:t>
      </w:r>
    </w:p>
    <w:p w:rsidR="00AF4450"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1.5 </w:t>
      </w:r>
      <w:r w:rsidR="00AF4450">
        <w:rPr>
          <w:rFonts w:ascii="Palatino Linotype" w:hAnsi="Palatino Linotype" w:cs="Helvetica"/>
          <w:sz w:val="19"/>
          <w:szCs w:val="19"/>
        </w:rPr>
        <w:t>Manufacturing process of composite materials</w:t>
      </w:r>
    </w:p>
    <w:p w:rsidR="00AF4450"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AF4450">
        <w:rPr>
          <w:rFonts w:ascii="Palatino Linotype" w:hAnsi="Palatino Linotype" w:cs="Helvetica"/>
          <w:sz w:val="19"/>
          <w:szCs w:val="19"/>
        </w:rPr>
        <w:t>Manufacturing of composites means combining the polymeric resin system with the fibre reinforcement. Properties of composite material depend on orientation of fibres. So the fibres are aligned in desired direction</w:t>
      </w:r>
      <w:r w:rsidR="00B75F92">
        <w:rPr>
          <w:rFonts w:ascii="Palatino Linotype" w:hAnsi="Palatino Linotype" w:cs="Helvetica"/>
          <w:sz w:val="19"/>
          <w:szCs w:val="19"/>
        </w:rPr>
        <w:t>s</w:t>
      </w:r>
      <w:r w:rsidR="00AF4450">
        <w:rPr>
          <w:rFonts w:ascii="Palatino Linotype" w:hAnsi="Palatino Linotype" w:cs="Helvetica"/>
          <w:sz w:val="19"/>
          <w:szCs w:val="19"/>
        </w:rPr>
        <w:t xml:space="preserve"> in manufacturing process. To meet the specific design or manufacturing challenges many of the manuf</w:t>
      </w:r>
      <w:r w:rsidR="00B75F92">
        <w:rPr>
          <w:rFonts w:ascii="Palatino Linotype" w:hAnsi="Palatino Linotype" w:cs="Helvetica"/>
          <w:sz w:val="19"/>
          <w:szCs w:val="19"/>
        </w:rPr>
        <w:t xml:space="preserve">acturing process are developed </w:t>
      </w:r>
      <w:r w:rsidR="00AF4450">
        <w:rPr>
          <w:rFonts w:ascii="Palatino Linotype" w:hAnsi="Palatino Linotype" w:cs="Helvetica"/>
          <w:sz w:val="19"/>
          <w:szCs w:val="19"/>
        </w:rPr>
        <w:t xml:space="preserve">like injection moulding. Selection of a method for a particular part, will depend on the materials, the part design and end-use </w:t>
      </w:r>
      <w:r w:rsidR="003D3355">
        <w:rPr>
          <w:rFonts w:ascii="Palatino Linotype" w:hAnsi="Palatino Linotype" w:cs="Helvetica"/>
          <w:sz w:val="19"/>
          <w:szCs w:val="19"/>
        </w:rPr>
        <w:t>or application.</w:t>
      </w:r>
    </w:p>
    <w:p w:rsidR="0083556C"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1.6 </w:t>
      </w:r>
      <w:r w:rsidR="0083556C">
        <w:rPr>
          <w:rFonts w:ascii="Palatino Linotype" w:hAnsi="Palatino Linotype" w:cs="Helvetica"/>
          <w:sz w:val="19"/>
          <w:szCs w:val="19"/>
        </w:rPr>
        <w:t>Hand-layup process</w:t>
      </w:r>
    </w:p>
    <w:p w:rsidR="0083556C"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83556C">
        <w:rPr>
          <w:rFonts w:ascii="Palatino Linotype" w:hAnsi="Palatino Linotype" w:cs="Helvetica"/>
          <w:sz w:val="19"/>
          <w:szCs w:val="19"/>
        </w:rPr>
        <w:t xml:space="preserve">In hand-layup process a mould is prepared in which epoxy resin is coated and then both the fibres </w:t>
      </w:r>
      <w:r w:rsidR="00B75F92">
        <w:rPr>
          <w:rFonts w:ascii="Palatino Linotype" w:hAnsi="Palatino Linotype" w:cs="Helvetica"/>
          <w:sz w:val="19"/>
          <w:szCs w:val="19"/>
        </w:rPr>
        <w:t>are</w:t>
      </w:r>
      <w:r w:rsidR="0083556C">
        <w:rPr>
          <w:rFonts w:ascii="Palatino Linotype" w:hAnsi="Palatino Linotype" w:cs="Helvetica"/>
          <w:sz w:val="19"/>
          <w:szCs w:val="19"/>
        </w:rPr>
        <w:t xml:space="preserve"> arranged</w:t>
      </w:r>
      <w:r w:rsidR="00B75F92">
        <w:rPr>
          <w:rFonts w:ascii="Palatino Linotype" w:hAnsi="Palatino Linotype" w:cs="Helvetica"/>
          <w:sz w:val="19"/>
          <w:szCs w:val="19"/>
        </w:rPr>
        <w:t xml:space="preserve"> in a specific angle</w:t>
      </w:r>
      <w:r w:rsidR="0083556C">
        <w:rPr>
          <w:rFonts w:ascii="Palatino Linotype" w:hAnsi="Palatino Linotype" w:cs="Helvetica"/>
          <w:sz w:val="19"/>
          <w:szCs w:val="19"/>
        </w:rPr>
        <w:t xml:space="preserve"> </w:t>
      </w:r>
      <w:r w:rsidR="009A4C13">
        <w:rPr>
          <w:rFonts w:ascii="Palatino Linotype" w:hAnsi="Palatino Linotype" w:cs="Helvetica"/>
          <w:sz w:val="19"/>
          <w:szCs w:val="19"/>
        </w:rPr>
        <w:t xml:space="preserve">of 0/90 degrees </w:t>
      </w:r>
      <w:r w:rsidR="0083556C">
        <w:rPr>
          <w:rFonts w:ascii="Palatino Linotype" w:hAnsi="Palatino Linotype" w:cs="Helvetica"/>
          <w:sz w:val="19"/>
          <w:szCs w:val="19"/>
        </w:rPr>
        <w:t xml:space="preserve">and </w:t>
      </w:r>
      <w:r w:rsidR="009A4C13">
        <w:rPr>
          <w:rFonts w:ascii="Palatino Linotype" w:hAnsi="Palatino Linotype" w:cs="Helvetica"/>
          <w:sz w:val="19"/>
          <w:szCs w:val="19"/>
        </w:rPr>
        <w:t xml:space="preserve">45/45 degrees and </w:t>
      </w:r>
      <w:r w:rsidR="0083556C">
        <w:rPr>
          <w:rFonts w:ascii="Palatino Linotype" w:hAnsi="Palatino Linotype" w:cs="Helvetica"/>
          <w:sz w:val="19"/>
          <w:szCs w:val="19"/>
        </w:rPr>
        <w:t xml:space="preserve">epoxy is coated above the fibres. </w:t>
      </w:r>
      <w:r w:rsidR="00B75F92">
        <w:rPr>
          <w:rFonts w:ascii="Palatino Linotype" w:hAnsi="Palatino Linotype" w:cs="Helvetica"/>
          <w:sz w:val="19"/>
          <w:szCs w:val="19"/>
        </w:rPr>
        <w:t>Certain amount of load is subjected on</w:t>
      </w:r>
      <w:r w:rsidR="0083556C">
        <w:rPr>
          <w:rFonts w:ascii="Palatino Linotype" w:hAnsi="Palatino Linotype" w:cs="Helvetica"/>
          <w:sz w:val="19"/>
          <w:szCs w:val="19"/>
        </w:rPr>
        <w:t xml:space="preserve"> the fibres and the fibre composite i</w:t>
      </w:r>
      <w:r w:rsidR="00B75F92">
        <w:rPr>
          <w:rFonts w:ascii="Palatino Linotype" w:hAnsi="Palatino Linotype" w:cs="Helvetica"/>
          <w:sz w:val="19"/>
          <w:szCs w:val="19"/>
        </w:rPr>
        <w:t>s removed from the mould after 24 hours</w:t>
      </w:r>
      <w:r w:rsidR="006C05DF">
        <w:rPr>
          <w:rFonts w:ascii="Palatino Linotype" w:hAnsi="Palatino Linotype" w:cs="Helvetica"/>
          <w:sz w:val="19"/>
          <w:szCs w:val="19"/>
        </w:rPr>
        <w:t xml:space="preserve"> [5, 7]</w:t>
      </w:r>
      <w:r w:rsidR="0083556C">
        <w:rPr>
          <w:rFonts w:ascii="Palatino Linotype" w:hAnsi="Palatino Linotype" w:cs="Helvetica"/>
          <w:sz w:val="19"/>
          <w:szCs w:val="19"/>
        </w:rPr>
        <w:t>.</w:t>
      </w:r>
    </w:p>
    <w:p w:rsidR="00641AF2" w:rsidRPr="00697DEC" w:rsidRDefault="00697DEC" w:rsidP="00697DEC">
      <w:pPr>
        <w:pStyle w:val="ListParagraph"/>
        <w:tabs>
          <w:tab w:val="left" w:pos="142"/>
        </w:tabs>
        <w:spacing w:after="0" w:line="240" w:lineRule="auto"/>
        <w:ind w:left="0"/>
        <w:jc w:val="center"/>
        <w:rPr>
          <w:rFonts w:ascii="Palatino Linotype" w:hAnsi="Palatino Linotype" w:cs="Helvetica"/>
          <w:sz w:val="19"/>
          <w:szCs w:val="19"/>
        </w:rPr>
      </w:pPr>
      <w:r>
        <w:rPr>
          <w:rFonts w:ascii="Palatino Linotype" w:hAnsi="Palatino Linotype" w:cs="Helvetica"/>
          <w:sz w:val="19"/>
          <w:szCs w:val="19"/>
        </w:rPr>
        <w:t xml:space="preserve">I.  </w:t>
      </w:r>
      <w:r w:rsidRPr="00697DEC">
        <w:rPr>
          <w:rFonts w:ascii="Palatino Linotype" w:hAnsi="Palatino Linotype" w:cs="Helvetica"/>
          <w:sz w:val="19"/>
          <w:szCs w:val="19"/>
        </w:rPr>
        <w:t>MATERIALS</w:t>
      </w:r>
    </w:p>
    <w:p w:rsidR="00D168D2" w:rsidRDefault="00697DEC"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t xml:space="preserve">   </w:t>
      </w:r>
      <w:r w:rsidR="00641AF2">
        <w:rPr>
          <w:rFonts w:ascii="Palatino Linotype" w:hAnsi="Palatino Linotype" w:cs="Helvetica"/>
          <w:sz w:val="19"/>
          <w:szCs w:val="19"/>
        </w:rPr>
        <w:t>In this study, Epoxy</w:t>
      </w:r>
      <w:r w:rsidR="00AE3EB6">
        <w:rPr>
          <w:rFonts w:ascii="Palatino Linotype" w:hAnsi="Palatino Linotype" w:cs="Helvetica"/>
          <w:sz w:val="19"/>
          <w:szCs w:val="19"/>
        </w:rPr>
        <w:t xml:space="preserve"> LY-556</w:t>
      </w:r>
      <w:r w:rsidR="00641AF2">
        <w:rPr>
          <w:rFonts w:ascii="Palatino Linotype" w:hAnsi="Palatino Linotype" w:cs="Helvetica"/>
          <w:sz w:val="19"/>
          <w:szCs w:val="19"/>
        </w:rPr>
        <w:t xml:space="preserve"> is used as </w:t>
      </w:r>
      <w:r w:rsidR="003417D4">
        <w:rPr>
          <w:rFonts w:ascii="Palatino Linotype" w:hAnsi="Palatino Linotype" w:cs="Helvetica"/>
          <w:sz w:val="19"/>
          <w:szCs w:val="19"/>
        </w:rPr>
        <w:t>matrix material along with hardener</w:t>
      </w:r>
      <w:r w:rsidR="00AE3EB6">
        <w:rPr>
          <w:rFonts w:ascii="Palatino Linotype" w:hAnsi="Palatino Linotype" w:cs="Helvetica"/>
          <w:sz w:val="19"/>
          <w:szCs w:val="19"/>
        </w:rPr>
        <w:t xml:space="preserve"> HY-951</w:t>
      </w:r>
      <w:r w:rsidR="003417D4">
        <w:rPr>
          <w:rFonts w:ascii="Palatino Linotype" w:hAnsi="Palatino Linotype" w:cs="Helvetica"/>
          <w:sz w:val="19"/>
          <w:szCs w:val="19"/>
        </w:rPr>
        <w:t>.</w:t>
      </w:r>
      <w:r w:rsidR="00E8646C">
        <w:rPr>
          <w:rFonts w:ascii="Palatino Linotype" w:hAnsi="Palatino Linotype" w:cs="Helvetica"/>
          <w:sz w:val="19"/>
          <w:szCs w:val="19"/>
        </w:rPr>
        <w:t xml:space="preserve"> </w:t>
      </w:r>
      <w:r w:rsidR="003417D4">
        <w:rPr>
          <w:rFonts w:ascii="Palatino Linotype" w:hAnsi="Palatino Linotype" w:cs="Helvetica"/>
          <w:sz w:val="19"/>
          <w:szCs w:val="19"/>
        </w:rPr>
        <w:t xml:space="preserve">It was supplied by </w:t>
      </w:r>
      <w:proofErr w:type="spellStart"/>
      <w:r w:rsidR="003417D4">
        <w:rPr>
          <w:rFonts w:ascii="Palatino Linotype" w:hAnsi="Palatino Linotype" w:cs="Helvetica"/>
          <w:sz w:val="19"/>
          <w:szCs w:val="19"/>
        </w:rPr>
        <w:t>Herenba</w:t>
      </w:r>
      <w:proofErr w:type="spellEnd"/>
      <w:r w:rsidR="003417D4">
        <w:rPr>
          <w:rFonts w:ascii="Palatino Linotype" w:hAnsi="Palatino Linotype" w:cs="Helvetica"/>
          <w:sz w:val="19"/>
          <w:szCs w:val="19"/>
        </w:rPr>
        <w:t xml:space="preserve"> Instruments and Engineers, Chennai.</w:t>
      </w:r>
      <w:r w:rsidR="00E8646C">
        <w:rPr>
          <w:rFonts w:ascii="Palatino Linotype" w:hAnsi="Palatino Linotype" w:cs="Helvetica"/>
          <w:sz w:val="19"/>
          <w:szCs w:val="19"/>
        </w:rPr>
        <w:t xml:space="preserve"> Epox</w:t>
      </w:r>
      <w:r w:rsidR="00B75F92">
        <w:rPr>
          <w:rFonts w:ascii="Palatino Linotype" w:hAnsi="Palatino Linotype" w:cs="Helvetica"/>
          <w:sz w:val="19"/>
          <w:szCs w:val="19"/>
        </w:rPr>
        <w:t>y and hardener were mixed in the</w:t>
      </w:r>
      <w:r w:rsidR="00E8646C">
        <w:rPr>
          <w:rFonts w:ascii="Palatino Linotype" w:hAnsi="Palatino Linotype" w:cs="Helvetica"/>
          <w:sz w:val="19"/>
          <w:szCs w:val="19"/>
        </w:rPr>
        <w:t xml:space="preserve"> ratio </w:t>
      </w:r>
      <w:r w:rsidR="00B75F92">
        <w:rPr>
          <w:rFonts w:ascii="Palatino Linotype" w:hAnsi="Palatino Linotype" w:cs="Helvetica"/>
          <w:sz w:val="19"/>
          <w:szCs w:val="19"/>
        </w:rPr>
        <w:t xml:space="preserve">of </w:t>
      </w:r>
      <w:r w:rsidR="00612750">
        <w:rPr>
          <w:rFonts w:ascii="Palatino Linotype" w:hAnsi="Palatino Linotype" w:cs="Helvetica"/>
          <w:sz w:val="19"/>
          <w:szCs w:val="19"/>
        </w:rPr>
        <w:t>10</w:t>
      </w:r>
      <w:r w:rsidR="00E8646C">
        <w:rPr>
          <w:rFonts w:ascii="Palatino Linotype" w:hAnsi="Palatino Linotype" w:cs="Helvetica"/>
          <w:sz w:val="19"/>
          <w:szCs w:val="19"/>
        </w:rPr>
        <w:t>:1</w:t>
      </w:r>
      <w:r w:rsidR="008035F1">
        <w:rPr>
          <w:rFonts w:ascii="Palatino Linotype" w:hAnsi="Palatino Linotype" w:cs="Helvetica"/>
          <w:sz w:val="19"/>
          <w:szCs w:val="19"/>
        </w:rPr>
        <w:t xml:space="preserve"> [10]</w:t>
      </w:r>
      <w:r w:rsidR="00E8646C">
        <w:rPr>
          <w:rFonts w:ascii="Palatino Linotype" w:hAnsi="Palatino Linotype" w:cs="Helvetica"/>
          <w:sz w:val="19"/>
          <w:szCs w:val="19"/>
        </w:rPr>
        <w:t>.</w:t>
      </w:r>
      <w:r w:rsidR="00B75F92">
        <w:rPr>
          <w:rFonts w:ascii="Palatino Linotype" w:hAnsi="Palatino Linotype" w:cs="Helvetica"/>
          <w:sz w:val="19"/>
          <w:szCs w:val="19"/>
        </w:rPr>
        <w:t xml:space="preserve"> B</w:t>
      </w:r>
      <w:r w:rsidR="003417D4">
        <w:rPr>
          <w:rFonts w:ascii="Palatino Linotype" w:hAnsi="Palatino Linotype" w:cs="Helvetica"/>
          <w:sz w:val="19"/>
          <w:szCs w:val="19"/>
        </w:rPr>
        <w:t>anan</w:t>
      </w:r>
      <w:r w:rsidR="0027199C">
        <w:rPr>
          <w:rFonts w:ascii="Palatino Linotype" w:hAnsi="Palatino Linotype" w:cs="Helvetica"/>
          <w:sz w:val="19"/>
          <w:szCs w:val="19"/>
        </w:rPr>
        <w:t>a fibre</w:t>
      </w:r>
      <w:r w:rsidR="00B75F92">
        <w:rPr>
          <w:rFonts w:ascii="Palatino Linotype" w:hAnsi="Palatino Linotype" w:cs="Helvetica"/>
          <w:sz w:val="19"/>
          <w:szCs w:val="19"/>
        </w:rPr>
        <w:t>s</w:t>
      </w:r>
      <w:r w:rsidR="0027199C">
        <w:rPr>
          <w:rFonts w:ascii="Palatino Linotype" w:hAnsi="Palatino Linotype" w:cs="Helvetica"/>
          <w:sz w:val="19"/>
          <w:szCs w:val="19"/>
        </w:rPr>
        <w:t xml:space="preserve"> and bamb</w:t>
      </w:r>
      <w:r w:rsidR="003417D4">
        <w:rPr>
          <w:rFonts w:ascii="Palatino Linotype" w:hAnsi="Palatino Linotype" w:cs="Helvetica"/>
          <w:sz w:val="19"/>
          <w:szCs w:val="19"/>
        </w:rPr>
        <w:t>oo fibre</w:t>
      </w:r>
      <w:r w:rsidR="00D168D2">
        <w:rPr>
          <w:rFonts w:ascii="Palatino Linotype" w:hAnsi="Palatino Linotype" w:cs="Helvetica"/>
          <w:sz w:val="19"/>
          <w:szCs w:val="19"/>
        </w:rPr>
        <w:t>s</w:t>
      </w:r>
    </w:p>
    <w:p w:rsidR="00641AF2" w:rsidRDefault="003417D4"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sz w:val="19"/>
          <w:szCs w:val="19"/>
        </w:rPr>
        <w:lastRenderedPageBreak/>
        <w:t xml:space="preserve">in </w:t>
      </w:r>
      <w:r w:rsidR="009A4C13">
        <w:rPr>
          <w:rFonts w:ascii="Palatino Linotype" w:hAnsi="Palatino Linotype" w:cs="Helvetica"/>
          <w:noProof/>
          <w:sz w:val="19"/>
          <w:szCs w:val="19"/>
          <w:lang w:eastAsia="en-IN"/>
        </w:rPr>
        <w:drawing>
          <wp:anchor distT="0" distB="0" distL="114300" distR="114300" simplePos="0" relativeHeight="251663360" behindDoc="0" locked="0" layoutInCell="1" allowOverlap="1" wp14:anchorId="08CB76F2" wp14:editId="009ED2B2">
            <wp:simplePos x="0" y="0"/>
            <wp:positionH relativeFrom="margin">
              <wp:align>right</wp:align>
            </wp:positionH>
            <wp:positionV relativeFrom="margin">
              <wp:posOffset>100425</wp:posOffset>
            </wp:positionV>
            <wp:extent cx="2604135" cy="1569085"/>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4135" cy="156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F92">
        <w:rPr>
          <w:rFonts w:ascii="Palatino Linotype" w:hAnsi="Palatino Linotype" w:cs="Helvetica"/>
          <w:sz w:val="19"/>
          <w:szCs w:val="19"/>
        </w:rPr>
        <w:t>long form of length 6 inches was procured from</w:t>
      </w:r>
      <w:r>
        <w:rPr>
          <w:rFonts w:ascii="Palatino Linotype" w:hAnsi="Palatino Linotype" w:cs="Helvetica"/>
          <w:sz w:val="19"/>
          <w:szCs w:val="19"/>
        </w:rPr>
        <w:t xml:space="preserve"> </w:t>
      </w:r>
      <w:proofErr w:type="spellStart"/>
      <w:r>
        <w:rPr>
          <w:rFonts w:ascii="Palatino Linotype" w:hAnsi="Palatino Linotype" w:cs="Helvetica"/>
          <w:sz w:val="19"/>
          <w:szCs w:val="19"/>
        </w:rPr>
        <w:t>Shrilaxmi</w:t>
      </w:r>
      <w:proofErr w:type="spellEnd"/>
      <w:r>
        <w:rPr>
          <w:rFonts w:ascii="Palatino Linotype" w:hAnsi="Palatino Linotype" w:cs="Helvetica"/>
          <w:sz w:val="19"/>
          <w:szCs w:val="19"/>
        </w:rPr>
        <w:t xml:space="preserve"> Group </w:t>
      </w:r>
      <w:proofErr w:type="spellStart"/>
      <w:r>
        <w:rPr>
          <w:rFonts w:ascii="Palatino Linotype" w:hAnsi="Palatino Linotype" w:cs="Helvetica"/>
          <w:sz w:val="19"/>
          <w:szCs w:val="19"/>
        </w:rPr>
        <w:t>Chepr</w:t>
      </w:r>
      <w:r w:rsidR="00B7688D">
        <w:rPr>
          <w:rFonts w:ascii="Palatino Linotype" w:hAnsi="Palatino Linotype" w:cs="Helvetica"/>
          <w:sz w:val="19"/>
          <w:szCs w:val="19"/>
        </w:rPr>
        <w:t>ukpalli</w:t>
      </w:r>
      <w:proofErr w:type="spellEnd"/>
      <w:r w:rsidR="00B7688D">
        <w:rPr>
          <w:rFonts w:ascii="Palatino Linotype" w:hAnsi="Palatino Linotype" w:cs="Helvetica"/>
          <w:sz w:val="19"/>
          <w:szCs w:val="19"/>
        </w:rPr>
        <w:t>, Guntur, Andhra Pradesh.</w:t>
      </w:r>
      <w:r w:rsidR="00C47801">
        <w:rPr>
          <w:rFonts w:ascii="Palatino Linotype" w:hAnsi="Palatino Linotype" w:cs="Helvetica"/>
          <w:sz w:val="19"/>
          <w:szCs w:val="19"/>
        </w:rPr>
        <w:t xml:space="preserve"> The density</w:t>
      </w:r>
      <w:r w:rsidR="00B75F92">
        <w:rPr>
          <w:rFonts w:ascii="Palatino Linotype" w:hAnsi="Palatino Linotype" w:cs="Helvetica"/>
          <w:sz w:val="19"/>
          <w:szCs w:val="19"/>
        </w:rPr>
        <w:t xml:space="preserve"> and tensile strength</w:t>
      </w:r>
      <w:r w:rsidR="00C47801">
        <w:rPr>
          <w:rFonts w:ascii="Palatino Linotype" w:hAnsi="Palatino Linotype" w:cs="Helvetica"/>
          <w:sz w:val="19"/>
          <w:szCs w:val="19"/>
        </w:rPr>
        <w:t xml:space="preserve"> </w:t>
      </w:r>
      <w:r w:rsidR="00B75F92">
        <w:rPr>
          <w:rFonts w:ascii="Palatino Linotype" w:hAnsi="Palatino Linotype" w:cs="Helvetica"/>
          <w:sz w:val="19"/>
          <w:szCs w:val="19"/>
        </w:rPr>
        <w:t>of banana fibre are</w:t>
      </w:r>
      <w:r w:rsidR="00C47801">
        <w:rPr>
          <w:rFonts w:ascii="Palatino Linotype" w:hAnsi="Palatino Linotype" w:cs="Helvetica"/>
          <w:sz w:val="19"/>
          <w:szCs w:val="19"/>
        </w:rPr>
        <w:t xml:space="preserve"> 1.4 g/cm</w:t>
      </w:r>
      <w:r w:rsidR="00C47801" w:rsidRPr="00D72D05">
        <w:rPr>
          <w:rFonts w:ascii="Palatino Linotype" w:hAnsi="Palatino Linotype" w:cs="Helvetica"/>
          <w:sz w:val="19"/>
          <w:szCs w:val="19"/>
          <w:vertAlign w:val="superscript"/>
        </w:rPr>
        <w:t>3</w:t>
      </w:r>
      <w:r w:rsidR="00B75F92">
        <w:rPr>
          <w:rFonts w:ascii="Palatino Linotype" w:hAnsi="Palatino Linotype" w:cs="Helvetica"/>
          <w:sz w:val="19"/>
          <w:szCs w:val="19"/>
        </w:rPr>
        <w:t xml:space="preserve"> and </w:t>
      </w:r>
      <w:r w:rsidR="00C47801">
        <w:rPr>
          <w:rFonts w:ascii="Palatino Linotype" w:hAnsi="Palatino Linotype" w:cs="Helvetica"/>
          <w:sz w:val="19"/>
          <w:szCs w:val="19"/>
        </w:rPr>
        <w:t>500 MPa</w:t>
      </w:r>
      <w:r w:rsidR="00B75F92">
        <w:rPr>
          <w:rFonts w:ascii="Palatino Linotype" w:hAnsi="Palatino Linotype" w:cs="Helvetica"/>
          <w:sz w:val="19"/>
          <w:szCs w:val="19"/>
        </w:rPr>
        <w:t xml:space="preserve"> respectively. The range of d</w:t>
      </w:r>
      <w:r w:rsidR="00C47801">
        <w:rPr>
          <w:rFonts w:ascii="Palatino Linotype" w:hAnsi="Palatino Linotype" w:cs="Helvetica"/>
          <w:sz w:val="19"/>
          <w:szCs w:val="19"/>
        </w:rPr>
        <w:t xml:space="preserve">ensity of bamboo fibre </w:t>
      </w:r>
      <w:r w:rsidR="00B75F92">
        <w:rPr>
          <w:rFonts w:ascii="Palatino Linotype" w:hAnsi="Palatino Linotype" w:cs="Helvetica"/>
          <w:sz w:val="19"/>
          <w:szCs w:val="19"/>
        </w:rPr>
        <w:t>are</w:t>
      </w:r>
      <w:r w:rsidR="00C47801">
        <w:rPr>
          <w:rFonts w:ascii="Palatino Linotype" w:hAnsi="Palatino Linotype" w:cs="Helvetica"/>
          <w:sz w:val="19"/>
          <w:szCs w:val="19"/>
        </w:rPr>
        <w:t xml:space="preserve"> 0.6 to 0.8 g/cm</w:t>
      </w:r>
      <w:r w:rsidR="00C47801" w:rsidRPr="00D72D05">
        <w:rPr>
          <w:rFonts w:ascii="Palatino Linotype" w:hAnsi="Palatino Linotype" w:cs="Helvetica"/>
          <w:sz w:val="19"/>
          <w:szCs w:val="19"/>
          <w:vertAlign w:val="superscript"/>
        </w:rPr>
        <w:t xml:space="preserve">3 </w:t>
      </w:r>
      <w:r w:rsidR="00B75F92">
        <w:rPr>
          <w:rFonts w:ascii="Palatino Linotype" w:hAnsi="Palatino Linotype" w:cs="Helvetica"/>
          <w:sz w:val="19"/>
          <w:szCs w:val="19"/>
        </w:rPr>
        <w:t>and t</w:t>
      </w:r>
      <w:r w:rsidR="00C47801">
        <w:rPr>
          <w:rFonts w:ascii="Palatino Linotype" w:hAnsi="Palatino Linotype" w:cs="Helvetica"/>
          <w:sz w:val="19"/>
          <w:szCs w:val="19"/>
        </w:rPr>
        <w:t xml:space="preserve">ensile strength ranges </w:t>
      </w:r>
      <w:r w:rsidR="00B75F92" w:rsidRPr="003E7E1A">
        <w:rPr>
          <w:rFonts w:ascii="Palatino Linotype" w:hAnsi="Palatino Linotype" w:cs="Helvetica"/>
          <w:noProof/>
          <w:sz w:val="19"/>
          <w:szCs w:val="19"/>
          <w:lang w:eastAsia="en-IN"/>
        </w:rPr>
        <w:drawing>
          <wp:anchor distT="0" distB="0" distL="114300" distR="114300" simplePos="0" relativeHeight="251659264" behindDoc="0" locked="0" layoutInCell="1" allowOverlap="1" wp14:anchorId="13D71150" wp14:editId="3CBFE256">
            <wp:simplePos x="0" y="0"/>
            <wp:positionH relativeFrom="margin">
              <wp:align>left</wp:align>
            </wp:positionH>
            <wp:positionV relativeFrom="page">
              <wp:posOffset>2143444</wp:posOffset>
            </wp:positionV>
            <wp:extent cx="2640330" cy="1801495"/>
            <wp:effectExtent l="0" t="0" r="7620" b="8255"/>
            <wp:wrapSquare wrapText="bothSides"/>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0330" cy="1801495"/>
                    </a:xfrm>
                    <a:prstGeom prst="rect">
                      <a:avLst/>
                    </a:prstGeom>
                  </pic:spPr>
                </pic:pic>
              </a:graphicData>
            </a:graphic>
            <wp14:sizeRelV relativeFrom="margin">
              <wp14:pctHeight>0</wp14:pctHeight>
            </wp14:sizeRelV>
          </wp:anchor>
        </w:drawing>
      </w:r>
      <w:r w:rsidR="00C47801">
        <w:rPr>
          <w:rFonts w:ascii="Palatino Linotype" w:hAnsi="Palatino Linotype" w:cs="Helvetica"/>
          <w:sz w:val="19"/>
          <w:szCs w:val="19"/>
        </w:rPr>
        <w:t>from 140 to 800 MPa.</w:t>
      </w:r>
    </w:p>
    <w:p w:rsidR="003E7E1A" w:rsidRDefault="003E7E1A" w:rsidP="00D168D2">
      <w:pPr>
        <w:tabs>
          <w:tab w:val="left" w:pos="142"/>
        </w:tabs>
        <w:spacing w:after="0" w:line="240" w:lineRule="auto"/>
        <w:jc w:val="center"/>
        <w:rPr>
          <w:rFonts w:ascii="Palatino Linotype" w:hAnsi="Palatino Linotype" w:cs="Helvetica"/>
          <w:sz w:val="19"/>
          <w:szCs w:val="19"/>
        </w:rPr>
      </w:pPr>
      <w:r>
        <w:rPr>
          <w:rFonts w:ascii="Palatino Linotype" w:hAnsi="Palatino Linotype" w:cs="Helvetica"/>
          <w:sz w:val="19"/>
          <w:szCs w:val="19"/>
        </w:rPr>
        <w:t>Figure 1: Bamboo fibre</w:t>
      </w:r>
      <w:r w:rsidR="00D168D2" w:rsidRPr="003E7E1A">
        <w:rPr>
          <w:rFonts w:ascii="Palatino Linotype" w:hAnsi="Palatino Linotype" w:cs="Helvetica"/>
          <w:noProof/>
          <w:sz w:val="19"/>
          <w:szCs w:val="19"/>
          <w:lang w:eastAsia="en-IN"/>
        </w:rPr>
        <w:drawing>
          <wp:anchor distT="0" distB="0" distL="114300" distR="114300" simplePos="0" relativeHeight="251661312" behindDoc="0" locked="0" layoutInCell="1" allowOverlap="1" wp14:anchorId="216F5938" wp14:editId="47BE8FF6">
            <wp:simplePos x="0" y="0"/>
            <wp:positionH relativeFrom="page">
              <wp:posOffset>914400</wp:posOffset>
            </wp:positionH>
            <wp:positionV relativeFrom="page">
              <wp:posOffset>4189730</wp:posOffset>
            </wp:positionV>
            <wp:extent cx="2640330" cy="1762760"/>
            <wp:effectExtent l="0" t="0" r="7620" b="889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330" cy="1762760"/>
                    </a:xfrm>
                    <a:prstGeom prst="rect">
                      <a:avLst/>
                    </a:prstGeom>
                  </pic:spPr>
                </pic:pic>
              </a:graphicData>
            </a:graphic>
            <wp14:sizeRelV relativeFrom="margin">
              <wp14:pctHeight>0</wp14:pctHeight>
            </wp14:sizeRelV>
          </wp:anchor>
        </w:drawing>
      </w:r>
    </w:p>
    <w:p w:rsidR="003E7E1A" w:rsidRDefault="003E7E1A" w:rsidP="00697DEC">
      <w:pPr>
        <w:tabs>
          <w:tab w:val="left" w:pos="142"/>
        </w:tabs>
        <w:spacing w:after="0" w:line="240" w:lineRule="auto"/>
        <w:jc w:val="center"/>
        <w:rPr>
          <w:rFonts w:ascii="Palatino Linotype" w:hAnsi="Palatino Linotype" w:cs="Helvetica"/>
          <w:sz w:val="19"/>
          <w:szCs w:val="19"/>
        </w:rPr>
      </w:pPr>
      <w:r>
        <w:rPr>
          <w:rFonts w:ascii="Palatino Linotype" w:hAnsi="Palatino Linotype" w:cs="Helvetica"/>
          <w:sz w:val="19"/>
          <w:szCs w:val="19"/>
        </w:rPr>
        <w:t>Figure 2: Banana fibre</w:t>
      </w:r>
    </w:p>
    <w:p w:rsidR="003E7E1A" w:rsidRDefault="00697DEC" w:rsidP="00697DEC">
      <w:pPr>
        <w:tabs>
          <w:tab w:val="left" w:pos="142"/>
        </w:tabs>
        <w:spacing w:after="0" w:line="240" w:lineRule="auto"/>
        <w:jc w:val="center"/>
        <w:rPr>
          <w:rFonts w:ascii="Palatino Linotype" w:hAnsi="Palatino Linotype" w:cs="Helvetica"/>
          <w:sz w:val="19"/>
          <w:szCs w:val="19"/>
        </w:rPr>
      </w:pPr>
      <w:r>
        <w:rPr>
          <w:rFonts w:ascii="Palatino Linotype" w:hAnsi="Palatino Linotype" w:cs="Helvetica"/>
          <w:sz w:val="19"/>
          <w:szCs w:val="19"/>
        </w:rPr>
        <w:t xml:space="preserve">II. </w:t>
      </w:r>
      <w:r w:rsidR="00265198">
        <w:rPr>
          <w:rFonts w:ascii="Palatino Linotype" w:hAnsi="Palatino Linotype" w:cs="Helvetica"/>
          <w:sz w:val="19"/>
          <w:szCs w:val="19"/>
        </w:rPr>
        <w:t>PRODUCTION OF COMPOSITE</w:t>
      </w:r>
    </w:p>
    <w:p w:rsidR="00EC3E73" w:rsidRDefault="00D168D2" w:rsidP="0045794D">
      <w:pPr>
        <w:tabs>
          <w:tab w:val="left" w:pos="142"/>
        </w:tabs>
        <w:spacing w:after="0" w:line="240" w:lineRule="auto"/>
        <w:jc w:val="both"/>
        <w:rPr>
          <w:rFonts w:ascii="Palatino Linotype" w:hAnsi="Palatino Linotype" w:cs="Helvetica"/>
          <w:sz w:val="19"/>
          <w:szCs w:val="19"/>
        </w:rPr>
      </w:pPr>
      <w:r>
        <w:rPr>
          <w:rFonts w:ascii="Palatino Linotype" w:hAnsi="Palatino Linotype" w:cs="Helvetica"/>
          <w:noProof/>
          <w:sz w:val="19"/>
          <w:szCs w:val="19"/>
          <w:lang w:eastAsia="en-IN"/>
        </w:rPr>
        <w:drawing>
          <wp:anchor distT="0" distB="0" distL="114300" distR="114300" simplePos="0" relativeHeight="251662336" behindDoc="0" locked="0" layoutInCell="1" allowOverlap="1" wp14:anchorId="7632497C" wp14:editId="023A0234">
            <wp:simplePos x="0" y="0"/>
            <wp:positionH relativeFrom="column">
              <wp:align>right</wp:align>
            </wp:positionH>
            <wp:positionV relativeFrom="page">
              <wp:posOffset>8152880</wp:posOffset>
            </wp:positionV>
            <wp:extent cx="2626995" cy="118872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99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1EE">
        <w:rPr>
          <w:noProof/>
          <w:lang w:eastAsia="en-IN"/>
        </w:rPr>
        <w:drawing>
          <wp:anchor distT="0" distB="0" distL="114300" distR="114300" simplePos="0" relativeHeight="251666432" behindDoc="0" locked="0" layoutInCell="1" allowOverlap="1" wp14:anchorId="7B13427D" wp14:editId="2CEAACB3">
            <wp:simplePos x="0" y="0"/>
            <wp:positionH relativeFrom="column">
              <wp:posOffset>3086735</wp:posOffset>
            </wp:positionH>
            <wp:positionV relativeFrom="page">
              <wp:posOffset>6775644</wp:posOffset>
            </wp:positionV>
            <wp:extent cx="2640330" cy="2320290"/>
            <wp:effectExtent l="0" t="0" r="7620" b="381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97DEC">
        <w:rPr>
          <w:rFonts w:ascii="Palatino Linotype" w:hAnsi="Palatino Linotype" w:cs="Helvetica"/>
          <w:sz w:val="19"/>
          <w:szCs w:val="19"/>
        </w:rPr>
        <w:t xml:space="preserve">   </w:t>
      </w:r>
      <w:r w:rsidR="00360EA4">
        <w:rPr>
          <w:rFonts w:ascii="Palatino Linotype" w:hAnsi="Palatino Linotype" w:cs="Helvetica"/>
          <w:sz w:val="19"/>
          <w:szCs w:val="19"/>
        </w:rPr>
        <w:t xml:space="preserve">The complete work of production of composite was done at Shri </w:t>
      </w:r>
      <w:proofErr w:type="spellStart"/>
      <w:r w:rsidR="00360EA4">
        <w:rPr>
          <w:rFonts w:ascii="Palatino Linotype" w:hAnsi="Palatino Linotype" w:cs="Helvetica"/>
          <w:sz w:val="19"/>
          <w:szCs w:val="19"/>
        </w:rPr>
        <w:t>Madhwa</w:t>
      </w:r>
      <w:proofErr w:type="spellEnd"/>
      <w:r w:rsidR="00360EA4">
        <w:rPr>
          <w:rFonts w:ascii="Palatino Linotype" w:hAnsi="Palatino Linotype" w:cs="Helvetica"/>
          <w:sz w:val="19"/>
          <w:szCs w:val="19"/>
        </w:rPr>
        <w:t xml:space="preserve"> </w:t>
      </w:r>
      <w:proofErr w:type="spellStart"/>
      <w:r w:rsidR="00360EA4">
        <w:rPr>
          <w:rFonts w:ascii="Palatino Linotype" w:hAnsi="Palatino Linotype" w:cs="Helvetica"/>
          <w:sz w:val="19"/>
          <w:szCs w:val="19"/>
        </w:rPr>
        <w:t>Vadiraja</w:t>
      </w:r>
      <w:proofErr w:type="spellEnd"/>
      <w:r w:rsidR="00360EA4">
        <w:rPr>
          <w:rFonts w:ascii="Palatino Linotype" w:hAnsi="Palatino Linotype" w:cs="Helvetica"/>
          <w:sz w:val="19"/>
          <w:szCs w:val="19"/>
        </w:rPr>
        <w:t xml:space="preserve"> Institute of Technology and Management, </w:t>
      </w:r>
      <w:proofErr w:type="spellStart"/>
      <w:r w:rsidR="00360EA4">
        <w:rPr>
          <w:rFonts w:ascii="Palatino Linotype" w:hAnsi="Palatino Linotype" w:cs="Helvetica"/>
          <w:sz w:val="19"/>
          <w:szCs w:val="19"/>
        </w:rPr>
        <w:t>Bantakal</w:t>
      </w:r>
      <w:proofErr w:type="spellEnd"/>
      <w:r w:rsidR="00360EA4">
        <w:rPr>
          <w:rFonts w:ascii="Palatino Linotype" w:hAnsi="Palatino Linotype" w:cs="Helvetica"/>
          <w:sz w:val="19"/>
          <w:szCs w:val="19"/>
        </w:rPr>
        <w:t>. Laminates were prepared by using hand-layup technique</w:t>
      </w:r>
      <w:r w:rsidR="00D72D05">
        <w:rPr>
          <w:rFonts w:ascii="Palatino Linotype" w:hAnsi="Palatino Linotype" w:cs="Helvetica"/>
          <w:sz w:val="19"/>
          <w:szCs w:val="19"/>
        </w:rPr>
        <w:t>, by varying weight percentage of Epoxy 60% and 70%</w:t>
      </w:r>
      <w:r w:rsidR="00612750">
        <w:rPr>
          <w:rFonts w:ascii="Palatino Linotype" w:hAnsi="Palatino Linotype" w:cs="Helvetica"/>
          <w:sz w:val="19"/>
          <w:szCs w:val="19"/>
        </w:rPr>
        <w:t>. The banana and bamboo f</w:t>
      </w:r>
      <w:r w:rsidR="00243E4D">
        <w:rPr>
          <w:rFonts w:ascii="Palatino Linotype" w:hAnsi="Palatino Linotype" w:cs="Helvetica"/>
          <w:sz w:val="19"/>
          <w:szCs w:val="19"/>
        </w:rPr>
        <w:t>ibres were taken in</w:t>
      </w:r>
      <w:r w:rsidR="00612750">
        <w:rPr>
          <w:rFonts w:ascii="Palatino Linotype" w:hAnsi="Palatino Linotype" w:cs="Helvetica"/>
          <w:sz w:val="19"/>
          <w:szCs w:val="19"/>
        </w:rPr>
        <w:t xml:space="preserve"> proportion of 15% and</w:t>
      </w:r>
      <w:r w:rsidR="00243E4D">
        <w:rPr>
          <w:rFonts w:ascii="Palatino Linotype" w:hAnsi="Palatino Linotype" w:cs="Helvetica"/>
          <w:sz w:val="19"/>
          <w:szCs w:val="19"/>
        </w:rPr>
        <w:t xml:space="preserve"> 20%</w:t>
      </w:r>
      <w:r w:rsidR="00612750">
        <w:rPr>
          <w:rFonts w:ascii="Palatino Linotype" w:hAnsi="Palatino Linotype" w:cs="Helvetica"/>
          <w:sz w:val="19"/>
          <w:szCs w:val="19"/>
        </w:rPr>
        <w:t xml:space="preserve"> of each</w:t>
      </w:r>
      <w:r w:rsidR="00243E4D">
        <w:rPr>
          <w:rFonts w:ascii="Palatino Linotype" w:hAnsi="Palatino Linotype" w:cs="Helvetica"/>
          <w:sz w:val="19"/>
          <w:szCs w:val="19"/>
        </w:rPr>
        <w:t xml:space="preserve"> respectively.</w:t>
      </w:r>
      <w:r w:rsidR="00CA0119">
        <w:rPr>
          <w:rFonts w:ascii="Palatino Linotype" w:hAnsi="Palatino Linotype" w:cs="Helvetica"/>
          <w:sz w:val="19"/>
          <w:szCs w:val="19"/>
        </w:rPr>
        <w:t xml:space="preserve"> Specimens were prepared as per ASTM standards, in the combination of Banana fibre, Bamboo fibre and Epoxy</w:t>
      </w:r>
      <w:r w:rsidR="005D6F35">
        <w:rPr>
          <w:rFonts w:ascii="Palatino Linotype" w:hAnsi="Palatino Linotype" w:cs="Helvetica"/>
          <w:sz w:val="19"/>
          <w:szCs w:val="19"/>
        </w:rPr>
        <w:t xml:space="preserve"> of 3mm thickness with a setting period </w:t>
      </w:r>
      <w:r w:rsidR="001741EB">
        <w:rPr>
          <w:rFonts w:ascii="Palatino Linotype" w:hAnsi="Palatino Linotype" w:cs="Helvetica"/>
          <w:sz w:val="19"/>
          <w:szCs w:val="19"/>
        </w:rPr>
        <w:t>of 24 h</w:t>
      </w:r>
      <w:r w:rsidR="00612750">
        <w:rPr>
          <w:rFonts w:ascii="Palatino Linotype" w:hAnsi="Palatino Linotype" w:cs="Helvetica"/>
          <w:sz w:val="19"/>
          <w:szCs w:val="19"/>
        </w:rPr>
        <w:t>ours</w:t>
      </w:r>
      <w:r w:rsidR="001741EB">
        <w:rPr>
          <w:rFonts w:ascii="Palatino Linotype" w:hAnsi="Palatino Linotype" w:cs="Helvetica"/>
          <w:sz w:val="19"/>
          <w:szCs w:val="19"/>
        </w:rPr>
        <w:t>.</w:t>
      </w:r>
    </w:p>
    <w:p w:rsidR="00EC3E73" w:rsidRDefault="00697DEC" w:rsidP="00697DEC">
      <w:pPr>
        <w:tabs>
          <w:tab w:val="left" w:pos="142"/>
        </w:tabs>
        <w:spacing w:after="0" w:line="240" w:lineRule="auto"/>
        <w:jc w:val="center"/>
        <w:rPr>
          <w:rFonts w:ascii="Palatino Linotype" w:hAnsi="Palatino Linotype" w:cs="Helvetica"/>
          <w:sz w:val="19"/>
          <w:szCs w:val="19"/>
        </w:rPr>
      </w:pPr>
      <w:r>
        <w:rPr>
          <w:rFonts w:ascii="Palatino Linotype" w:hAnsi="Palatino Linotype" w:cs="Helvetica"/>
          <w:sz w:val="19"/>
          <w:szCs w:val="19"/>
        </w:rPr>
        <w:t xml:space="preserve">Figure 3: </w:t>
      </w:r>
      <w:r w:rsidR="00EC3E73">
        <w:rPr>
          <w:rFonts w:ascii="Palatino Linotype" w:hAnsi="Palatino Linotype" w:cs="Helvetica"/>
          <w:sz w:val="19"/>
          <w:szCs w:val="19"/>
        </w:rPr>
        <w:t>Tensile test specimens</w:t>
      </w:r>
    </w:p>
    <w:p w:rsidR="00D168D2" w:rsidRDefault="00D168D2" w:rsidP="00697DEC">
      <w:pPr>
        <w:tabs>
          <w:tab w:val="left" w:pos="142"/>
        </w:tabs>
        <w:spacing w:after="0" w:line="240" w:lineRule="auto"/>
        <w:jc w:val="center"/>
        <w:rPr>
          <w:rFonts w:ascii="Palatino Linotype" w:hAnsi="Palatino Linotype" w:cs="Helvetica"/>
          <w:sz w:val="19"/>
          <w:szCs w:val="19"/>
        </w:rPr>
      </w:pPr>
    </w:p>
    <w:p w:rsidR="00EC3E73" w:rsidRDefault="009A4C13" w:rsidP="00697DEC">
      <w:pPr>
        <w:tabs>
          <w:tab w:val="left" w:pos="142"/>
        </w:tabs>
        <w:spacing w:after="0" w:line="240" w:lineRule="auto"/>
        <w:jc w:val="center"/>
        <w:rPr>
          <w:rFonts w:ascii="Palatino Linotype" w:hAnsi="Palatino Linotype" w:cs="Helvetica"/>
          <w:sz w:val="19"/>
          <w:szCs w:val="19"/>
        </w:rPr>
      </w:pPr>
      <w:r>
        <w:rPr>
          <w:rFonts w:ascii="Palatino Linotype" w:hAnsi="Palatino Linotype" w:cs="Helvetica"/>
          <w:noProof/>
          <w:sz w:val="19"/>
          <w:szCs w:val="19"/>
          <w:lang w:eastAsia="en-IN"/>
        </w:rPr>
        <w:drawing>
          <wp:anchor distT="0" distB="0" distL="114300" distR="114300" simplePos="0" relativeHeight="251664384" behindDoc="0" locked="0" layoutInCell="1" allowOverlap="1" wp14:anchorId="686B4F00" wp14:editId="77C2ACE8">
            <wp:simplePos x="0" y="0"/>
            <wp:positionH relativeFrom="margin">
              <wp:align>right</wp:align>
            </wp:positionH>
            <wp:positionV relativeFrom="page">
              <wp:posOffset>2869433</wp:posOffset>
            </wp:positionV>
            <wp:extent cx="2632075" cy="12687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2075" cy="126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DEC">
        <w:rPr>
          <w:rFonts w:ascii="Palatino Linotype" w:hAnsi="Palatino Linotype" w:cs="Helvetica"/>
          <w:sz w:val="19"/>
          <w:szCs w:val="19"/>
        </w:rPr>
        <w:t xml:space="preserve">Figure 4: </w:t>
      </w:r>
      <w:r w:rsidR="00EC3E73">
        <w:rPr>
          <w:rFonts w:ascii="Palatino Linotype" w:hAnsi="Palatino Linotype" w:cs="Helvetica"/>
          <w:sz w:val="19"/>
          <w:szCs w:val="19"/>
        </w:rPr>
        <w:t>Flexural test specimen</w:t>
      </w:r>
    </w:p>
    <w:p w:rsidR="00EC3E73" w:rsidRDefault="00697DEC" w:rsidP="00697DEC">
      <w:pPr>
        <w:tabs>
          <w:tab w:val="left" w:pos="142"/>
        </w:tabs>
        <w:spacing w:line="240" w:lineRule="auto"/>
        <w:jc w:val="center"/>
        <w:rPr>
          <w:rFonts w:ascii="Palatino Linotype" w:hAnsi="Palatino Linotype" w:cs="Helvetica"/>
          <w:sz w:val="19"/>
          <w:szCs w:val="19"/>
        </w:rPr>
      </w:pPr>
      <w:r>
        <w:rPr>
          <w:rFonts w:ascii="Palatino Linotype" w:hAnsi="Palatino Linotype" w:cs="Helvetica"/>
          <w:sz w:val="19"/>
          <w:szCs w:val="19"/>
        </w:rPr>
        <w:t xml:space="preserve">Figure 5: </w:t>
      </w:r>
      <w:r w:rsidR="0031503E">
        <w:rPr>
          <w:rFonts w:ascii="Palatino Linotype" w:hAnsi="Palatino Linotype" w:cs="Helvetica"/>
          <w:sz w:val="19"/>
          <w:szCs w:val="19"/>
        </w:rPr>
        <w:t>Impact test specimen</w:t>
      </w:r>
    </w:p>
    <w:p w:rsidR="00CF0237" w:rsidRDefault="00697DEC" w:rsidP="00697DEC">
      <w:pPr>
        <w:tabs>
          <w:tab w:val="left" w:pos="142"/>
        </w:tabs>
        <w:spacing w:after="0" w:line="240" w:lineRule="auto"/>
        <w:jc w:val="center"/>
        <w:rPr>
          <w:rFonts w:ascii="Palatino Linotype" w:hAnsi="Palatino Linotype" w:cs="Helvetica"/>
          <w:sz w:val="19"/>
          <w:szCs w:val="19"/>
        </w:rPr>
      </w:pPr>
      <w:r>
        <w:rPr>
          <w:rFonts w:ascii="Palatino Linotype" w:hAnsi="Palatino Linotype" w:cs="Helvetica"/>
          <w:sz w:val="19"/>
          <w:szCs w:val="19"/>
        </w:rPr>
        <w:t xml:space="preserve">III. </w:t>
      </w:r>
      <w:r w:rsidR="00265198">
        <w:rPr>
          <w:rFonts w:ascii="Palatino Linotype" w:hAnsi="Palatino Linotype" w:cs="Helvetica"/>
          <w:sz w:val="19"/>
          <w:szCs w:val="19"/>
        </w:rPr>
        <w:t>RESULTS AND DISCUSSION</w:t>
      </w:r>
    </w:p>
    <w:p w:rsidR="00CF0237" w:rsidRDefault="00CF0237" w:rsidP="00C57F48">
      <w:pPr>
        <w:tabs>
          <w:tab w:val="left" w:pos="142"/>
        </w:tabs>
        <w:spacing w:after="0" w:line="240" w:lineRule="auto"/>
        <w:rPr>
          <w:rFonts w:ascii="Palatino Linotype" w:hAnsi="Palatino Linotype" w:cs="Helvetica"/>
          <w:sz w:val="19"/>
          <w:szCs w:val="19"/>
        </w:rPr>
      </w:pPr>
      <w:r>
        <w:rPr>
          <w:rFonts w:ascii="Palatino Linotype" w:hAnsi="Palatino Linotype" w:cs="Helvetica"/>
          <w:sz w:val="19"/>
          <w:szCs w:val="19"/>
        </w:rPr>
        <w:t xml:space="preserve">A. </w:t>
      </w:r>
      <w:r w:rsidRPr="00CF0237">
        <w:rPr>
          <w:rFonts w:ascii="Palatino Linotype" w:hAnsi="Palatino Linotype" w:cs="Helvetica"/>
          <w:sz w:val="19"/>
          <w:szCs w:val="19"/>
        </w:rPr>
        <w:t>Tensile test</w:t>
      </w:r>
    </w:p>
    <w:p w:rsidR="00EC3E73" w:rsidRPr="00E711EE" w:rsidRDefault="00CF0237" w:rsidP="00E711EE">
      <w:pPr>
        <w:tabs>
          <w:tab w:val="left" w:pos="142"/>
        </w:tabs>
        <w:jc w:val="both"/>
        <w:rPr>
          <w:rFonts w:ascii="Palatino Linotype" w:eastAsia="SimSun" w:hAnsi="Palatino Linotype"/>
          <w:sz w:val="19"/>
          <w:szCs w:val="19"/>
          <w:lang w:eastAsia="zh-CN"/>
        </w:rPr>
      </w:pPr>
      <w:r w:rsidRPr="00CF0237">
        <w:rPr>
          <w:rFonts w:ascii="Palatino Linotype" w:eastAsia="SimSun" w:hAnsi="Palatino Linotype"/>
          <w:sz w:val="19"/>
          <w:szCs w:val="19"/>
          <w:lang w:eastAsia="zh-CN"/>
        </w:rPr>
        <w:t>The specimen</w:t>
      </w:r>
      <w:r w:rsidR="009A4C13">
        <w:rPr>
          <w:rFonts w:ascii="Palatino Linotype" w:eastAsia="SimSun" w:hAnsi="Palatino Linotype"/>
          <w:sz w:val="19"/>
          <w:szCs w:val="19"/>
          <w:lang w:eastAsia="zh-CN"/>
        </w:rPr>
        <w:t>s were</w:t>
      </w:r>
      <w:r w:rsidRPr="00CF0237">
        <w:rPr>
          <w:rFonts w:ascii="Palatino Linotype" w:eastAsia="SimSun" w:hAnsi="Palatino Linotype"/>
          <w:sz w:val="19"/>
          <w:szCs w:val="19"/>
          <w:lang w:eastAsia="zh-CN"/>
        </w:rPr>
        <w:t xml:space="preserve"> cut as per ASTM </w:t>
      </w:r>
      <w:r w:rsidR="00612750" w:rsidRPr="00612750">
        <w:rPr>
          <w:rFonts w:ascii="Palatino Linotype" w:eastAsia="SimSun" w:hAnsi="Palatino Linotype"/>
          <w:sz w:val="19"/>
          <w:szCs w:val="19"/>
          <w:lang w:eastAsia="zh-CN"/>
        </w:rPr>
        <w:t>D3039</w:t>
      </w:r>
      <w:r w:rsidR="00612750">
        <w:rPr>
          <w:rFonts w:ascii="Palatino Linotype" w:eastAsia="SimSun" w:hAnsi="Palatino Linotype"/>
          <w:sz w:val="19"/>
          <w:szCs w:val="19"/>
          <w:lang w:eastAsia="zh-CN"/>
        </w:rPr>
        <w:t xml:space="preserve"> </w:t>
      </w:r>
      <w:r w:rsidRPr="00CF0237">
        <w:rPr>
          <w:rFonts w:ascii="Palatino Linotype" w:eastAsia="SimSun" w:hAnsi="Palatino Linotype"/>
          <w:sz w:val="19"/>
          <w:szCs w:val="19"/>
          <w:lang w:eastAsia="zh-CN"/>
        </w:rPr>
        <w:t>standard was tested in Zwick/</w:t>
      </w:r>
      <w:proofErr w:type="spellStart"/>
      <w:r w:rsidRPr="00CF0237">
        <w:rPr>
          <w:rFonts w:ascii="Palatino Linotype" w:eastAsia="SimSun" w:hAnsi="Palatino Linotype"/>
          <w:sz w:val="19"/>
          <w:szCs w:val="19"/>
          <w:lang w:eastAsia="zh-CN"/>
        </w:rPr>
        <w:t>Roell</w:t>
      </w:r>
      <w:proofErr w:type="spellEnd"/>
      <w:r w:rsidRPr="00CF0237">
        <w:rPr>
          <w:rFonts w:ascii="Palatino Linotype" w:eastAsia="SimSun" w:hAnsi="Palatino Linotype"/>
          <w:sz w:val="19"/>
          <w:szCs w:val="19"/>
          <w:lang w:eastAsia="zh-CN"/>
        </w:rPr>
        <w:t xml:space="preserve"> </w:t>
      </w:r>
      <w:r w:rsidR="000F742F">
        <w:rPr>
          <w:rFonts w:ascii="Palatino Linotype" w:eastAsia="SimSun" w:hAnsi="Palatino Linotype"/>
          <w:sz w:val="19"/>
          <w:szCs w:val="19"/>
          <w:lang w:eastAsia="zh-CN"/>
        </w:rPr>
        <w:t xml:space="preserve">Z020 </w:t>
      </w:r>
      <w:proofErr w:type="spellStart"/>
      <w:r w:rsidR="000F742F">
        <w:rPr>
          <w:rFonts w:ascii="Palatino Linotype" w:eastAsia="SimSun" w:hAnsi="Palatino Linotype"/>
          <w:sz w:val="19"/>
          <w:szCs w:val="19"/>
          <w:lang w:eastAsia="zh-CN"/>
        </w:rPr>
        <w:t>loadcell</w:t>
      </w:r>
      <w:proofErr w:type="spellEnd"/>
      <w:r w:rsidR="000F742F">
        <w:rPr>
          <w:rFonts w:ascii="Palatino Linotype" w:eastAsia="SimSun" w:hAnsi="Palatino Linotype"/>
          <w:sz w:val="19"/>
          <w:szCs w:val="19"/>
          <w:lang w:eastAsia="zh-CN"/>
        </w:rPr>
        <w:t xml:space="preserve"> 20KN UTM</w:t>
      </w:r>
      <w:r w:rsidRPr="00CF0237">
        <w:rPr>
          <w:rFonts w:ascii="Palatino Linotype" w:eastAsia="SimSun" w:hAnsi="Palatino Linotype"/>
          <w:sz w:val="19"/>
          <w:szCs w:val="19"/>
          <w:lang w:eastAsia="zh-CN"/>
        </w:rPr>
        <w:t xml:space="preserve">. </w:t>
      </w:r>
      <w:r w:rsidR="009A4C13">
        <w:rPr>
          <w:rFonts w:ascii="Palatino Linotype" w:eastAsia="SimSun" w:hAnsi="Palatino Linotype"/>
          <w:sz w:val="19"/>
          <w:szCs w:val="19"/>
          <w:lang w:eastAsia="zh-CN"/>
        </w:rPr>
        <w:t>The plot of tensile strength v/s fibre weight % reveals that maximum tensile strength of 27.06 MPa is obtained in 60% Epoxy and 20% fibres (both banana and bamboo fibres) with 0/90 degrees of alignment</w:t>
      </w:r>
      <w:r w:rsidR="00E711EE">
        <w:rPr>
          <w:rFonts w:ascii="Palatino Linotype" w:eastAsia="SimSun" w:hAnsi="Palatino Linotype"/>
          <w:sz w:val="19"/>
          <w:szCs w:val="19"/>
          <w:lang w:eastAsia="zh-CN"/>
        </w:rPr>
        <w:t>. With the fibres alignment of 45/45degree minimum tensile strength of 3.3 MPa was obtained. So alignment of fibres with an angle of 0/90 degree shows higher tensile strength compared to 45/45degree alignment.</w:t>
      </w:r>
    </w:p>
    <w:p w:rsidR="00C57F48" w:rsidRDefault="00C57F48" w:rsidP="00212D7C">
      <w:pPr>
        <w:suppressAutoHyphens/>
        <w:spacing w:after="0" w:line="240" w:lineRule="auto"/>
        <w:jc w:val="center"/>
        <w:rPr>
          <w:rFonts w:ascii="Palatino Linotype" w:eastAsia="SimSun" w:hAnsi="Palatino Linotype"/>
          <w:color w:val="000000"/>
          <w:sz w:val="19"/>
          <w:szCs w:val="19"/>
          <w:lang w:eastAsia="zh-CN"/>
        </w:rPr>
      </w:pPr>
      <w:r w:rsidRPr="00C57F48">
        <w:rPr>
          <w:rFonts w:ascii="Palatino Linotype" w:eastAsia="SimSun" w:hAnsi="Palatino Linotype"/>
          <w:color w:val="000000"/>
          <w:sz w:val="19"/>
          <w:szCs w:val="19"/>
          <w:lang w:eastAsia="zh-CN"/>
        </w:rPr>
        <w:t xml:space="preserve">Figure 6: Variation of Tensile strength with increase in % </w:t>
      </w:r>
      <w:proofErr w:type="spellStart"/>
      <w:r w:rsidRPr="00C57F48">
        <w:rPr>
          <w:rFonts w:ascii="Palatino Linotype" w:eastAsia="SimSun" w:hAnsi="Palatino Linotype"/>
          <w:color w:val="000000"/>
          <w:sz w:val="19"/>
          <w:szCs w:val="19"/>
          <w:lang w:eastAsia="zh-CN"/>
        </w:rPr>
        <w:t>wt</w:t>
      </w:r>
      <w:proofErr w:type="spellEnd"/>
      <w:r w:rsidRPr="00C57F48">
        <w:rPr>
          <w:rFonts w:ascii="Palatino Linotype" w:eastAsia="SimSun" w:hAnsi="Palatino Linotype"/>
          <w:color w:val="000000"/>
          <w:sz w:val="19"/>
          <w:szCs w:val="19"/>
          <w:lang w:eastAsia="zh-CN"/>
        </w:rPr>
        <w:t xml:space="preserve"> of Fibre</w:t>
      </w:r>
      <w:bookmarkStart w:id="0" w:name="_GoBack"/>
      <w:bookmarkEnd w:id="0"/>
    </w:p>
    <w:p w:rsidR="00C57F48" w:rsidRPr="00E711EE" w:rsidRDefault="00E711EE" w:rsidP="00C57F48">
      <w:pPr>
        <w:suppressAutoHyphens/>
        <w:spacing w:after="0" w:line="240" w:lineRule="auto"/>
        <w:jc w:val="both"/>
        <w:rPr>
          <w:rFonts w:ascii="Palatino Linotype" w:eastAsia="SimSun" w:hAnsi="Palatino Linotype"/>
          <w:color w:val="000000"/>
          <w:sz w:val="19"/>
          <w:szCs w:val="19"/>
          <w:lang w:eastAsia="zh-CN"/>
        </w:rPr>
      </w:pPr>
      <w:r>
        <w:rPr>
          <w:rFonts w:ascii="Palatino Linotype" w:eastAsia="SimSun" w:hAnsi="Palatino Linotype"/>
          <w:color w:val="000000"/>
          <w:sz w:val="19"/>
          <w:szCs w:val="19"/>
          <w:lang w:eastAsia="zh-CN"/>
        </w:rPr>
        <w:t xml:space="preserve">The tensile strength of composite with </w:t>
      </w:r>
      <w:r w:rsidR="000F742F">
        <w:rPr>
          <w:rFonts w:ascii="Palatino Linotype" w:eastAsia="SimSun" w:hAnsi="Palatino Linotype"/>
          <w:color w:val="000000"/>
          <w:sz w:val="19"/>
          <w:szCs w:val="19"/>
          <w:lang w:eastAsia="zh-CN"/>
        </w:rPr>
        <w:t xml:space="preserve">70% epoxy and </w:t>
      </w:r>
      <w:r>
        <w:rPr>
          <w:rFonts w:ascii="Palatino Linotype" w:eastAsia="SimSun" w:hAnsi="Palatino Linotype"/>
          <w:color w:val="000000"/>
          <w:sz w:val="19"/>
          <w:szCs w:val="19"/>
          <w:lang w:eastAsia="zh-CN"/>
        </w:rPr>
        <w:t>15% of fibres in both alignment</w:t>
      </w:r>
      <w:r w:rsidR="000F742F">
        <w:rPr>
          <w:rFonts w:ascii="Palatino Linotype" w:eastAsia="SimSun" w:hAnsi="Palatino Linotype"/>
          <w:color w:val="000000"/>
          <w:sz w:val="19"/>
          <w:szCs w:val="19"/>
          <w:lang w:eastAsia="zh-CN"/>
        </w:rPr>
        <w:t>s</w:t>
      </w:r>
      <w:r>
        <w:rPr>
          <w:rFonts w:ascii="Palatino Linotype" w:eastAsia="SimSun" w:hAnsi="Palatino Linotype"/>
          <w:color w:val="000000"/>
          <w:sz w:val="19"/>
          <w:szCs w:val="19"/>
          <w:lang w:eastAsia="zh-CN"/>
        </w:rPr>
        <w:t xml:space="preserve"> were inferior </w:t>
      </w:r>
      <w:r>
        <w:rPr>
          <w:rFonts w:ascii="Palatino Linotype" w:eastAsia="SimSun" w:hAnsi="Palatino Linotype"/>
          <w:color w:val="000000"/>
          <w:sz w:val="19"/>
          <w:szCs w:val="19"/>
          <w:lang w:eastAsia="zh-CN"/>
        </w:rPr>
        <w:lastRenderedPageBreak/>
        <w:t xml:space="preserve">compared to 20% of fibre addition. </w:t>
      </w:r>
      <w:r w:rsidR="00C57F48" w:rsidRPr="00C57F48">
        <w:rPr>
          <w:rFonts w:ascii="Palatino Linotype" w:hAnsi="Palatino Linotype"/>
          <w:sz w:val="19"/>
          <w:szCs w:val="19"/>
          <w:lang w:eastAsia="en-IN"/>
        </w:rPr>
        <w:t xml:space="preserve">It is observed that as percentage of Epoxy increases tensile strength decreases. </w:t>
      </w:r>
      <w:r w:rsidR="00C57F48" w:rsidRPr="00C57F48">
        <w:rPr>
          <w:rFonts w:ascii="Palatino Linotype" w:hAnsi="Palatino Linotype" w:cs="Times New Roman"/>
          <w:sz w:val="19"/>
          <w:szCs w:val="19"/>
        </w:rPr>
        <w:t>The decrease in strength is mainly due to the poor bonding between fibres and Epoxy.</w:t>
      </w:r>
    </w:p>
    <w:p w:rsidR="00DC6497" w:rsidRDefault="00DC6497" w:rsidP="00C57F48">
      <w:pPr>
        <w:suppressAutoHyphens/>
        <w:spacing w:after="0" w:line="240" w:lineRule="auto"/>
        <w:jc w:val="both"/>
        <w:rPr>
          <w:rFonts w:ascii="Palatino Linotype" w:hAnsi="Palatino Linotype" w:cs="Times New Roman"/>
          <w:sz w:val="19"/>
          <w:szCs w:val="19"/>
        </w:rPr>
      </w:pPr>
    </w:p>
    <w:p w:rsidR="00C57F48" w:rsidRDefault="00C57F48" w:rsidP="00C57F48">
      <w:pPr>
        <w:suppressAutoHyphens/>
        <w:spacing w:after="0" w:line="240" w:lineRule="auto"/>
        <w:jc w:val="both"/>
        <w:rPr>
          <w:rFonts w:ascii="Palatino Linotype" w:hAnsi="Palatino Linotype" w:cs="Times New Roman"/>
          <w:sz w:val="19"/>
          <w:szCs w:val="19"/>
        </w:rPr>
      </w:pPr>
      <w:r>
        <w:rPr>
          <w:rFonts w:ascii="Palatino Linotype" w:hAnsi="Palatino Linotype" w:cs="Times New Roman"/>
          <w:sz w:val="19"/>
          <w:szCs w:val="19"/>
        </w:rPr>
        <w:t>B. Flexural Test</w:t>
      </w:r>
    </w:p>
    <w:p w:rsidR="00C57F48" w:rsidRDefault="00212D7C" w:rsidP="0003393F">
      <w:pPr>
        <w:tabs>
          <w:tab w:val="left" w:pos="142"/>
        </w:tabs>
        <w:jc w:val="both"/>
        <w:rPr>
          <w:rFonts w:ascii="Palatino Linotype" w:eastAsia="SimSun" w:hAnsi="Palatino Linotype"/>
          <w:sz w:val="19"/>
          <w:szCs w:val="19"/>
          <w:lang w:eastAsia="zh-CN"/>
        </w:rPr>
      </w:pPr>
      <w:r>
        <w:rPr>
          <w:noProof/>
          <w:lang w:eastAsia="en-IN"/>
        </w:rPr>
        <w:drawing>
          <wp:anchor distT="0" distB="0" distL="114300" distR="114300" simplePos="0" relativeHeight="251670528" behindDoc="0" locked="0" layoutInCell="1" allowOverlap="1" wp14:anchorId="3675F6F3" wp14:editId="668FA377">
            <wp:simplePos x="0" y="0"/>
            <wp:positionH relativeFrom="page">
              <wp:posOffset>4010436</wp:posOffset>
            </wp:positionH>
            <wp:positionV relativeFrom="margin">
              <wp:posOffset>1706156</wp:posOffset>
            </wp:positionV>
            <wp:extent cx="2640330" cy="2736215"/>
            <wp:effectExtent l="0" t="0" r="7620" b="698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0F742F">
        <w:rPr>
          <w:noProof/>
          <w:lang w:eastAsia="en-IN"/>
        </w:rPr>
        <w:drawing>
          <wp:anchor distT="0" distB="0" distL="114300" distR="114300" simplePos="0" relativeHeight="251668480" behindDoc="0" locked="0" layoutInCell="1" allowOverlap="1" wp14:anchorId="0EE44812" wp14:editId="66ADA5EA">
            <wp:simplePos x="0" y="0"/>
            <wp:positionH relativeFrom="margin">
              <wp:align>left</wp:align>
            </wp:positionH>
            <wp:positionV relativeFrom="page">
              <wp:posOffset>4177030</wp:posOffset>
            </wp:positionV>
            <wp:extent cx="2640330" cy="3486785"/>
            <wp:effectExtent l="0" t="0" r="7620" b="18415"/>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DC6497" w:rsidRPr="00DC6497">
        <w:rPr>
          <w:rFonts w:ascii="Palatino Linotype" w:eastAsia="SimSun" w:hAnsi="Palatino Linotype"/>
          <w:sz w:val="19"/>
          <w:szCs w:val="19"/>
          <w:lang w:eastAsia="zh-CN"/>
        </w:rPr>
        <w:t xml:space="preserve">     The specimen</w:t>
      </w:r>
      <w:r w:rsidR="000F742F">
        <w:rPr>
          <w:rFonts w:ascii="Palatino Linotype" w:eastAsia="SimSun" w:hAnsi="Palatino Linotype"/>
          <w:sz w:val="19"/>
          <w:szCs w:val="19"/>
          <w:lang w:eastAsia="zh-CN"/>
        </w:rPr>
        <w:t>s were prepared as</w:t>
      </w:r>
      <w:r w:rsidR="00DC6497" w:rsidRPr="00DC6497">
        <w:rPr>
          <w:rFonts w:ascii="Palatino Linotype" w:eastAsia="SimSun" w:hAnsi="Palatino Linotype"/>
          <w:sz w:val="19"/>
          <w:szCs w:val="19"/>
          <w:lang w:eastAsia="zh-CN"/>
        </w:rPr>
        <w:t xml:space="preserve"> per ASTM</w:t>
      </w:r>
      <w:r w:rsidR="000F742F">
        <w:rPr>
          <w:rFonts w:ascii="Palatino Linotype" w:eastAsia="SimSun" w:hAnsi="Palatino Linotype"/>
          <w:sz w:val="19"/>
          <w:szCs w:val="19"/>
          <w:lang w:eastAsia="zh-CN"/>
        </w:rPr>
        <w:t xml:space="preserve"> D790</w:t>
      </w:r>
      <w:r w:rsidR="00DC6497" w:rsidRPr="00DC6497">
        <w:rPr>
          <w:rFonts w:ascii="Palatino Linotype" w:eastAsia="SimSun" w:hAnsi="Palatino Linotype"/>
          <w:sz w:val="19"/>
          <w:szCs w:val="19"/>
          <w:lang w:eastAsia="zh-CN"/>
        </w:rPr>
        <w:t xml:space="preserve"> standard was tested in Zwick/</w:t>
      </w:r>
      <w:proofErr w:type="spellStart"/>
      <w:r w:rsidR="00DC6497" w:rsidRPr="00DC6497">
        <w:rPr>
          <w:rFonts w:ascii="Palatino Linotype" w:eastAsia="SimSun" w:hAnsi="Palatino Linotype"/>
          <w:sz w:val="19"/>
          <w:szCs w:val="19"/>
          <w:lang w:eastAsia="zh-CN"/>
        </w:rPr>
        <w:t>Roell</w:t>
      </w:r>
      <w:proofErr w:type="spellEnd"/>
      <w:r w:rsidR="00DC6497" w:rsidRPr="00DC6497">
        <w:rPr>
          <w:rFonts w:ascii="Palatino Linotype" w:eastAsia="SimSun" w:hAnsi="Palatino Linotype"/>
          <w:sz w:val="19"/>
          <w:szCs w:val="19"/>
          <w:lang w:eastAsia="zh-CN"/>
        </w:rPr>
        <w:t xml:space="preserve"> </w:t>
      </w:r>
      <w:r w:rsidR="000F742F">
        <w:rPr>
          <w:rFonts w:ascii="Palatino Linotype" w:eastAsia="SimSun" w:hAnsi="Palatino Linotype"/>
          <w:sz w:val="19"/>
          <w:szCs w:val="19"/>
          <w:lang w:eastAsia="zh-CN"/>
        </w:rPr>
        <w:t xml:space="preserve">Z020 </w:t>
      </w:r>
      <w:proofErr w:type="spellStart"/>
      <w:r w:rsidR="000F742F">
        <w:rPr>
          <w:rFonts w:ascii="Palatino Linotype" w:eastAsia="SimSun" w:hAnsi="Palatino Linotype"/>
          <w:sz w:val="19"/>
          <w:szCs w:val="19"/>
          <w:lang w:eastAsia="zh-CN"/>
        </w:rPr>
        <w:t>loadcell</w:t>
      </w:r>
      <w:proofErr w:type="spellEnd"/>
      <w:r w:rsidR="000F742F">
        <w:rPr>
          <w:rFonts w:ascii="Palatino Linotype" w:eastAsia="SimSun" w:hAnsi="Palatino Linotype"/>
          <w:sz w:val="19"/>
          <w:szCs w:val="19"/>
          <w:lang w:eastAsia="zh-CN"/>
        </w:rPr>
        <w:t xml:space="preserve"> 20KN UTM</w:t>
      </w:r>
      <w:r w:rsidR="000F742F" w:rsidRPr="00CF0237">
        <w:rPr>
          <w:rFonts w:ascii="Palatino Linotype" w:eastAsia="SimSun" w:hAnsi="Palatino Linotype"/>
          <w:sz w:val="19"/>
          <w:szCs w:val="19"/>
          <w:lang w:eastAsia="zh-CN"/>
        </w:rPr>
        <w:t>.</w:t>
      </w:r>
      <w:r w:rsidR="00DC6497" w:rsidRPr="00DC6497">
        <w:rPr>
          <w:rFonts w:ascii="Palatino Linotype" w:eastAsia="SimSun" w:hAnsi="Palatino Linotype"/>
          <w:sz w:val="19"/>
          <w:szCs w:val="19"/>
          <w:lang w:eastAsia="zh-CN"/>
        </w:rPr>
        <w:t xml:space="preserve"> </w:t>
      </w:r>
      <w:r w:rsidR="000F742F">
        <w:rPr>
          <w:rFonts w:ascii="Palatino Linotype" w:eastAsia="SimSun" w:hAnsi="Palatino Linotype"/>
          <w:sz w:val="19"/>
          <w:szCs w:val="19"/>
          <w:lang w:eastAsia="zh-CN"/>
        </w:rPr>
        <w:t xml:space="preserve">The plot of </w:t>
      </w:r>
      <w:r w:rsidR="00DC6497" w:rsidRPr="00DC6497">
        <w:rPr>
          <w:rFonts w:ascii="Palatino Linotype" w:eastAsia="SimSun" w:hAnsi="Palatino Linotype"/>
          <w:sz w:val="19"/>
          <w:szCs w:val="19"/>
          <w:lang w:eastAsia="zh-CN"/>
        </w:rPr>
        <w:t xml:space="preserve">Flexural Strength v/s </w:t>
      </w:r>
      <w:r w:rsidR="000F742F">
        <w:rPr>
          <w:rFonts w:ascii="Palatino Linotype" w:eastAsia="SimSun" w:hAnsi="Palatino Linotype"/>
          <w:sz w:val="19"/>
          <w:szCs w:val="19"/>
          <w:lang w:eastAsia="zh-CN"/>
        </w:rPr>
        <w:t>fibre</w:t>
      </w:r>
      <w:r w:rsidR="00DC6497" w:rsidRPr="00DC6497">
        <w:rPr>
          <w:rFonts w:ascii="Palatino Linotype" w:eastAsia="SimSun" w:hAnsi="Palatino Linotype"/>
          <w:sz w:val="19"/>
          <w:szCs w:val="19"/>
          <w:lang w:eastAsia="zh-CN"/>
        </w:rPr>
        <w:t xml:space="preserve"> weight</w:t>
      </w:r>
      <w:r w:rsidR="000F742F">
        <w:rPr>
          <w:rFonts w:ascii="Palatino Linotype" w:eastAsia="SimSun" w:hAnsi="Palatino Linotype"/>
          <w:sz w:val="19"/>
          <w:szCs w:val="19"/>
          <w:lang w:eastAsia="zh-CN"/>
        </w:rPr>
        <w:t>% reveals that maximum flexural strength of</w:t>
      </w:r>
      <w:r w:rsidR="00DC6497" w:rsidRPr="00DC6497">
        <w:rPr>
          <w:rFonts w:ascii="Palatino Linotype" w:eastAsia="SimSun" w:hAnsi="Palatino Linotype"/>
          <w:sz w:val="19"/>
          <w:szCs w:val="19"/>
          <w:lang w:eastAsia="zh-CN"/>
        </w:rPr>
        <w:t xml:space="preserve"> </w:t>
      </w:r>
      <w:r w:rsidR="000F742F">
        <w:rPr>
          <w:rFonts w:ascii="Palatino Linotype" w:eastAsia="SimSun" w:hAnsi="Palatino Linotype"/>
          <w:sz w:val="19"/>
          <w:szCs w:val="19"/>
          <w:lang w:eastAsia="zh-CN"/>
        </w:rPr>
        <w:t xml:space="preserve">74.23 </w:t>
      </w:r>
      <w:r w:rsidR="00140C6F">
        <w:rPr>
          <w:rFonts w:ascii="Palatino Linotype" w:eastAsia="SimSun" w:hAnsi="Palatino Linotype"/>
          <w:sz w:val="19"/>
          <w:szCs w:val="19"/>
          <w:lang w:eastAsia="zh-CN"/>
        </w:rPr>
        <w:t xml:space="preserve">MPa </w:t>
      </w:r>
      <w:r w:rsidR="00DC6497" w:rsidRPr="00DC6497">
        <w:rPr>
          <w:rFonts w:ascii="Palatino Linotype" w:eastAsia="SimSun" w:hAnsi="Palatino Linotype"/>
          <w:sz w:val="19"/>
          <w:szCs w:val="19"/>
          <w:lang w:eastAsia="zh-CN"/>
        </w:rPr>
        <w:t>is</w:t>
      </w:r>
      <w:r w:rsidR="000F742F">
        <w:rPr>
          <w:rFonts w:ascii="Palatino Linotype" w:eastAsia="SimSun" w:hAnsi="Palatino Linotype"/>
          <w:sz w:val="19"/>
          <w:szCs w:val="19"/>
          <w:lang w:eastAsia="zh-CN"/>
        </w:rPr>
        <w:t xml:space="preserve"> obtained in 60% Epoxy and 20% fibres (both banana and bamboo fibres) with 0/90 degrees of alignment.</w:t>
      </w:r>
      <w:r w:rsidR="000F742F" w:rsidRPr="000F742F">
        <w:rPr>
          <w:rFonts w:ascii="Palatino Linotype" w:eastAsia="SimSun" w:hAnsi="Palatino Linotype"/>
          <w:sz w:val="19"/>
          <w:szCs w:val="19"/>
          <w:lang w:eastAsia="zh-CN"/>
        </w:rPr>
        <w:t xml:space="preserve"> </w:t>
      </w:r>
      <w:r w:rsidR="000F742F">
        <w:rPr>
          <w:rFonts w:ascii="Palatino Linotype" w:eastAsia="SimSun" w:hAnsi="Palatino Linotype"/>
          <w:sz w:val="19"/>
          <w:szCs w:val="19"/>
          <w:lang w:eastAsia="zh-CN"/>
        </w:rPr>
        <w:t>With the fibres alignment of 45/45degree</w:t>
      </w:r>
      <w:r w:rsidR="00140C6F">
        <w:rPr>
          <w:rFonts w:ascii="Palatino Linotype" w:eastAsia="SimSun" w:hAnsi="Palatino Linotype"/>
          <w:sz w:val="19"/>
          <w:szCs w:val="19"/>
          <w:lang w:eastAsia="zh-CN"/>
        </w:rPr>
        <w:t xml:space="preserve"> containing 70% epoxy </w:t>
      </w:r>
      <w:r w:rsidR="000F742F">
        <w:rPr>
          <w:rFonts w:ascii="Palatino Linotype" w:eastAsia="SimSun" w:hAnsi="Palatino Linotype"/>
          <w:sz w:val="19"/>
          <w:szCs w:val="19"/>
          <w:lang w:eastAsia="zh-CN"/>
        </w:rPr>
        <w:t>minimum</w:t>
      </w:r>
      <w:r w:rsidR="00140C6F">
        <w:rPr>
          <w:rFonts w:ascii="Palatino Linotype" w:eastAsia="SimSun" w:hAnsi="Palatino Linotype"/>
          <w:sz w:val="19"/>
          <w:szCs w:val="19"/>
          <w:lang w:eastAsia="zh-CN"/>
        </w:rPr>
        <w:t xml:space="preserve"> flexural strength of</w:t>
      </w:r>
      <w:r w:rsidR="0003393F">
        <w:rPr>
          <w:rFonts w:ascii="Palatino Linotype" w:eastAsia="SimSun" w:hAnsi="Palatino Linotype"/>
          <w:sz w:val="19"/>
          <w:szCs w:val="19"/>
          <w:lang w:eastAsia="zh-CN"/>
        </w:rPr>
        <w:t xml:space="preserve"> 20.46</w:t>
      </w:r>
      <w:r w:rsidR="00140C6F">
        <w:rPr>
          <w:rFonts w:ascii="Palatino Linotype" w:eastAsia="SimSun" w:hAnsi="Palatino Linotype"/>
          <w:sz w:val="19"/>
          <w:szCs w:val="19"/>
          <w:lang w:eastAsia="zh-CN"/>
        </w:rPr>
        <w:t xml:space="preserve"> </w:t>
      </w:r>
      <w:r w:rsidR="0003393F">
        <w:rPr>
          <w:rFonts w:ascii="Palatino Linotype" w:eastAsia="SimSun" w:hAnsi="Palatino Linotype"/>
          <w:sz w:val="19"/>
          <w:szCs w:val="19"/>
          <w:lang w:eastAsia="zh-CN"/>
        </w:rPr>
        <w:t>MPa</w:t>
      </w:r>
      <w:r w:rsidR="000F742F">
        <w:rPr>
          <w:rFonts w:ascii="Palatino Linotype" w:eastAsia="SimSun" w:hAnsi="Palatino Linotype"/>
          <w:sz w:val="19"/>
          <w:szCs w:val="19"/>
          <w:lang w:eastAsia="zh-CN"/>
        </w:rPr>
        <w:t xml:space="preserve"> </w:t>
      </w:r>
      <w:r w:rsidR="00140C6F">
        <w:rPr>
          <w:rFonts w:ascii="Palatino Linotype" w:eastAsia="SimSun" w:hAnsi="Palatino Linotype"/>
          <w:sz w:val="19"/>
          <w:szCs w:val="19"/>
          <w:lang w:eastAsia="zh-CN"/>
        </w:rPr>
        <w:t>is</w:t>
      </w:r>
      <w:r w:rsidR="00DC6497" w:rsidRPr="00DC6497">
        <w:rPr>
          <w:rFonts w:ascii="Palatino Linotype" w:eastAsia="SimSun" w:hAnsi="Palatino Linotype"/>
          <w:sz w:val="19"/>
          <w:szCs w:val="19"/>
          <w:lang w:eastAsia="zh-CN"/>
        </w:rPr>
        <w:t xml:space="preserve"> obtained.</w:t>
      </w:r>
      <w:r w:rsidR="0003393F">
        <w:rPr>
          <w:rFonts w:ascii="Palatino Linotype" w:eastAsia="SimSun" w:hAnsi="Palatino Linotype"/>
          <w:sz w:val="19"/>
          <w:szCs w:val="19"/>
          <w:lang w:eastAsia="zh-CN"/>
        </w:rPr>
        <w:t xml:space="preserve"> So alignment of fibres with an angle of 0/90 degree shows higher flexural strength compared to 45/45degree alignment.</w:t>
      </w:r>
    </w:p>
    <w:p w:rsidR="0003393F" w:rsidRDefault="00DC6497" w:rsidP="00212D7C">
      <w:pPr>
        <w:suppressAutoHyphens/>
        <w:spacing w:after="0" w:line="240" w:lineRule="auto"/>
        <w:jc w:val="center"/>
        <w:rPr>
          <w:rFonts w:ascii="Palatino Linotype" w:eastAsia="SimSun" w:hAnsi="Palatino Linotype"/>
          <w:color w:val="000000"/>
          <w:sz w:val="19"/>
          <w:szCs w:val="19"/>
          <w:lang w:eastAsia="zh-CN"/>
        </w:rPr>
      </w:pPr>
      <w:r w:rsidRPr="00DC6497">
        <w:rPr>
          <w:rFonts w:ascii="Palatino Linotype" w:eastAsia="SimSun" w:hAnsi="Palatino Linotype"/>
          <w:color w:val="000000"/>
          <w:sz w:val="19"/>
          <w:szCs w:val="19"/>
          <w:lang w:eastAsia="zh-CN"/>
        </w:rPr>
        <w:t xml:space="preserve">Figure 7: Variation of Flexural strength with increase in </w:t>
      </w:r>
      <w:r>
        <w:rPr>
          <w:rFonts w:ascii="Palatino Linotype" w:eastAsia="SimSun" w:hAnsi="Palatino Linotype"/>
          <w:color w:val="000000"/>
          <w:sz w:val="19"/>
          <w:szCs w:val="19"/>
          <w:lang w:eastAsia="zh-CN"/>
        </w:rPr>
        <w:t xml:space="preserve">% </w:t>
      </w:r>
      <w:proofErr w:type="spellStart"/>
      <w:r>
        <w:rPr>
          <w:rFonts w:ascii="Palatino Linotype" w:eastAsia="SimSun" w:hAnsi="Palatino Linotype"/>
          <w:color w:val="000000"/>
          <w:sz w:val="19"/>
          <w:szCs w:val="19"/>
          <w:lang w:eastAsia="zh-CN"/>
        </w:rPr>
        <w:t>wt</w:t>
      </w:r>
      <w:proofErr w:type="spellEnd"/>
      <w:r>
        <w:rPr>
          <w:rFonts w:ascii="Palatino Linotype" w:eastAsia="SimSun" w:hAnsi="Palatino Linotype"/>
          <w:color w:val="000000"/>
          <w:sz w:val="19"/>
          <w:szCs w:val="19"/>
          <w:lang w:eastAsia="zh-CN"/>
        </w:rPr>
        <w:t xml:space="preserve"> of Fibre</w:t>
      </w:r>
    </w:p>
    <w:p w:rsidR="00DC6497" w:rsidRPr="0003393F" w:rsidRDefault="0003393F" w:rsidP="0003393F">
      <w:pPr>
        <w:suppressAutoHyphens/>
        <w:spacing w:after="0" w:line="240" w:lineRule="auto"/>
        <w:jc w:val="both"/>
        <w:rPr>
          <w:rFonts w:ascii="Palatino Linotype" w:eastAsia="SimSun" w:hAnsi="Palatino Linotype"/>
          <w:color w:val="000000"/>
          <w:sz w:val="19"/>
          <w:szCs w:val="19"/>
          <w:lang w:eastAsia="zh-CN"/>
        </w:rPr>
      </w:pPr>
      <w:r>
        <w:rPr>
          <w:rFonts w:ascii="Palatino Linotype" w:eastAsia="SimSun" w:hAnsi="Palatino Linotype"/>
          <w:color w:val="000000"/>
          <w:sz w:val="19"/>
          <w:szCs w:val="19"/>
          <w:lang w:eastAsia="zh-CN"/>
        </w:rPr>
        <w:t>The flexural strength of composite with 70% epoxy and 15% of fibres in both alignments w</w:t>
      </w:r>
      <w:r w:rsidR="00140C6F">
        <w:rPr>
          <w:rFonts w:ascii="Palatino Linotype" w:eastAsia="SimSun" w:hAnsi="Palatino Linotype"/>
          <w:color w:val="000000"/>
          <w:sz w:val="19"/>
          <w:szCs w:val="19"/>
          <w:lang w:eastAsia="zh-CN"/>
        </w:rPr>
        <w:t>ere low</w:t>
      </w:r>
      <w:r>
        <w:rPr>
          <w:rFonts w:ascii="Palatino Linotype" w:eastAsia="SimSun" w:hAnsi="Palatino Linotype"/>
          <w:color w:val="000000"/>
          <w:sz w:val="19"/>
          <w:szCs w:val="19"/>
          <w:lang w:eastAsia="zh-CN"/>
        </w:rPr>
        <w:t xml:space="preserve"> compared to 20% of fibre addition. </w:t>
      </w:r>
      <w:r w:rsidR="00DC6497" w:rsidRPr="00DC6497">
        <w:rPr>
          <w:rFonts w:ascii="Palatino Linotype" w:hAnsi="Palatino Linotype"/>
          <w:sz w:val="19"/>
          <w:szCs w:val="19"/>
          <w:lang w:eastAsia="en-IN"/>
        </w:rPr>
        <w:t xml:space="preserve">It is observed that as percentage of Epoxy increases flexural strength decreases. </w:t>
      </w:r>
      <w:r w:rsidR="00DC6497" w:rsidRPr="00DC6497">
        <w:rPr>
          <w:rFonts w:ascii="Palatino Linotype" w:hAnsi="Palatino Linotype" w:cs="Times New Roman"/>
          <w:sz w:val="19"/>
          <w:szCs w:val="19"/>
        </w:rPr>
        <w:t xml:space="preserve">This </w:t>
      </w:r>
      <w:r w:rsidR="00140C6F">
        <w:rPr>
          <w:rFonts w:ascii="Palatino Linotype" w:hAnsi="Palatino Linotype" w:cs="Times New Roman"/>
          <w:sz w:val="19"/>
          <w:szCs w:val="19"/>
        </w:rPr>
        <w:t xml:space="preserve">can be attributed </w:t>
      </w:r>
      <w:r w:rsidR="00DC6497" w:rsidRPr="00DC6497">
        <w:rPr>
          <w:rFonts w:ascii="Palatino Linotype" w:hAnsi="Palatino Linotype" w:cs="Times New Roman"/>
          <w:sz w:val="19"/>
          <w:szCs w:val="19"/>
        </w:rPr>
        <w:t>due to poor bonding between fibres and Epoxy.</w:t>
      </w:r>
    </w:p>
    <w:p w:rsidR="00DC6497" w:rsidRPr="00DC6497" w:rsidRDefault="00DC6497" w:rsidP="00DC6497">
      <w:pPr>
        <w:tabs>
          <w:tab w:val="left" w:pos="1117"/>
        </w:tabs>
        <w:spacing w:after="0" w:line="240" w:lineRule="auto"/>
        <w:jc w:val="both"/>
        <w:rPr>
          <w:rFonts w:ascii="Palatino Linotype" w:hAnsi="Palatino Linotype" w:cs="Times New Roman"/>
          <w:sz w:val="19"/>
          <w:szCs w:val="19"/>
        </w:rPr>
      </w:pPr>
    </w:p>
    <w:p w:rsidR="00DC6497" w:rsidRDefault="00DC6497" w:rsidP="00DC6497">
      <w:pPr>
        <w:suppressAutoHyphens/>
        <w:spacing w:after="0" w:line="240" w:lineRule="auto"/>
        <w:rPr>
          <w:rFonts w:ascii="Palatino Linotype" w:eastAsia="SimSun" w:hAnsi="Palatino Linotype"/>
          <w:color w:val="000000"/>
          <w:sz w:val="19"/>
          <w:szCs w:val="19"/>
          <w:lang w:eastAsia="zh-CN"/>
        </w:rPr>
      </w:pPr>
      <w:r>
        <w:rPr>
          <w:rFonts w:ascii="Palatino Linotype" w:eastAsia="SimSun" w:hAnsi="Palatino Linotype"/>
          <w:color w:val="000000"/>
          <w:sz w:val="19"/>
          <w:szCs w:val="19"/>
          <w:lang w:eastAsia="zh-CN"/>
        </w:rPr>
        <w:t>C. Impact test</w:t>
      </w:r>
    </w:p>
    <w:p w:rsidR="00DC6497" w:rsidRPr="00DC6497" w:rsidRDefault="00DC6497" w:rsidP="00140C6F">
      <w:pPr>
        <w:suppressAutoHyphens/>
        <w:spacing w:line="240" w:lineRule="auto"/>
        <w:jc w:val="both"/>
        <w:rPr>
          <w:rFonts w:ascii="Palatino Linotype" w:eastAsia="SimSun" w:hAnsi="Palatino Linotype"/>
          <w:sz w:val="19"/>
          <w:szCs w:val="19"/>
          <w:lang w:eastAsia="zh-CN"/>
        </w:rPr>
      </w:pPr>
      <w:r w:rsidRPr="00DC6497">
        <w:rPr>
          <w:rFonts w:ascii="Palatino Linotype" w:eastAsia="SimSun" w:hAnsi="Palatino Linotype"/>
          <w:sz w:val="19"/>
          <w:szCs w:val="19"/>
          <w:lang w:eastAsia="zh-CN"/>
        </w:rPr>
        <w:t xml:space="preserve">     The spec</w:t>
      </w:r>
      <w:r w:rsidR="0003393F">
        <w:rPr>
          <w:rFonts w:ascii="Palatino Linotype" w:eastAsia="SimSun" w:hAnsi="Palatino Linotype"/>
          <w:sz w:val="19"/>
          <w:szCs w:val="19"/>
          <w:lang w:eastAsia="zh-CN"/>
        </w:rPr>
        <w:t>imen</w:t>
      </w:r>
      <w:r w:rsidR="00140C6F">
        <w:rPr>
          <w:rFonts w:ascii="Palatino Linotype" w:eastAsia="SimSun" w:hAnsi="Palatino Linotype"/>
          <w:sz w:val="19"/>
          <w:szCs w:val="19"/>
          <w:lang w:eastAsia="zh-CN"/>
        </w:rPr>
        <w:t xml:space="preserve">s </w:t>
      </w:r>
      <w:r w:rsidR="0003393F">
        <w:rPr>
          <w:rFonts w:ascii="Palatino Linotype" w:eastAsia="SimSun" w:hAnsi="Palatino Linotype"/>
          <w:sz w:val="19"/>
          <w:szCs w:val="19"/>
          <w:lang w:eastAsia="zh-CN"/>
        </w:rPr>
        <w:t xml:space="preserve">were cut as per ASTM D812 </w:t>
      </w:r>
      <w:r w:rsidRPr="00DC6497">
        <w:rPr>
          <w:rFonts w:ascii="Palatino Linotype" w:eastAsia="SimSun" w:hAnsi="Palatino Linotype"/>
          <w:sz w:val="19"/>
          <w:szCs w:val="19"/>
          <w:lang w:eastAsia="zh-CN"/>
        </w:rPr>
        <w:t>standard was tested in Zwick/</w:t>
      </w:r>
      <w:proofErr w:type="spellStart"/>
      <w:r w:rsidRPr="00DC6497">
        <w:rPr>
          <w:rFonts w:ascii="Palatino Linotype" w:eastAsia="SimSun" w:hAnsi="Palatino Linotype"/>
          <w:sz w:val="19"/>
          <w:szCs w:val="19"/>
          <w:lang w:eastAsia="zh-CN"/>
        </w:rPr>
        <w:t>Roell</w:t>
      </w:r>
      <w:proofErr w:type="spellEnd"/>
      <w:r w:rsidR="0003393F">
        <w:rPr>
          <w:rFonts w:ascii="Palatino Linotype" w:eastAsia="SimSun" w:hAnsi="Palatino Linotype"/>
          <w:sz w:val="19"/>
          <w:szCs w:val="19"/>
          <w:lang w:eastAsia="zh-CN"/>
        </w:rPr>
        <w:t xml:space="preserve"> HIT 50P </w:t>
      </w:r>
      <w:r w:rsidRPr="00DC6497">
        <w:rPr>
          <w:rFonts w:ascii="Palatino Linotype" w:eastAsia="SimSun" w:hAnsi="Palatino Linotype"/>
          <w:sz w:val="19"/>
          <w:szCs w:val="19"/>
          <w:lang w:eastAsia="zh-CN"/>
        </w:rPr>
        <w:lastRenderedPageBreak/>
        <w:t xml:space="preserve">machine. </w:t>
      </w:r>
      <w:r w:rsidR="0003393F">
        <w:rPr>
          <w:rFonts w:ascii="Palatino Linotype" w:eastAsia="SimSun" w:hAnsi="Palatino Linotype"/>
          <w:sz w:val="19"/>
          <w:szCs w:val="19"/>
          <w:lang w:eastAsia="zh-CN"/>
        </w:rPr>
        <w:t>The plot of</w:t>
      </w:r>
      <w:r w:rsidRPr="00DC6497">
        <w:rPr>
          <w:rFonts w:ascii="Palatino Linotype" w:eastAsia="SimSun" w:hAnsi="Palatino Linotype"/>
          <w:sz w:val="19"/>
          <w:szCs w:val="19"/>
          <w:lang w:eastAsia="zh-CN"/>
        </w:rPr>
        <w:t xml:space="preserve"> Impact Strength v/s </w:t>
      </w:r>
      <w:r w:rsidR="0003393F">
        <w:rPr>
          <w:rFonts w:ascii="Palatino Linotype" w:eastAsia="SimSun" w:hAnsi="Palatino Linotype"/>
          <w:sz w:val="19"/>
          <w:szCs w:val="19"/>
          <w:lang w:eastAsia="zh-CN"/>
        </w:rPr>
        <w:t xml:space="preserve">fibre </w:t>
      </w:r>
      <w:r w:rsidRPr="00DC6497">
        <w:rPr>
          <w:rFonts w:ascii="Palatino Linotype" w:eastAsia="SimSun" w:hAnsi="Palatino Linotype"/>
          <w:sz w:val="19"/>
          <w:szCs w:val="19"/>
          <w:lang w:eastAsia="zh-CN"/>
        </w:rPr>
        <w:t>weight</w:t>
      </w:r>
      <w:r w:rsidR="0003393F">
        <w:rPr>
          <w:rFonts w:ascii="Palatino Linotype" w:eastAsia="SimSun" w:hAnsi="Palatino Linotype"/>
          <w:sz w:val="19"/>
          <w:szCs w:val="19"/>
          <w:lang w:eastAsia="zh-CN"/>
        </w:rPr>
        <w:t xml:space="preserve"> %</w:t>
      </w:r>
      <w:r w:rsidRPr="00DC6497">
        <w:rPr>
          <w:rFonts w:ascii="Palatino Linotype" w:eastAsia="SimSun" w:hAnsi="Palatino Linotype"/>
          <w:sz w:val="19"/>
          <w:szCs w:val="19"/>
          <w:lang w:eastAsia="zh-CN"/>
        </w:rPr>
        <w:t xml:space="preserve"> </w:t>
      </w:r>
      <w:r w:rsidR="0003393F">
        <w:rPr>
          <w:rFonts w:ascii="Palatino Linotype" w:eastAsia="SimSun" w:hAnsi="Palatino Linotype"/>
          <w:sz w:val="19"/>
          <w:szCs w:val="19"/>
          <w:lang w:eastAsia="zh-CN"/>
        </w:rPr>
        <w:t xml:space="preserve">reveals that the maximum impact strength of </w:t>
      </w:r>
      <w:r w:rsidR="00140C6F">
        <w:rPr>
          <w:rFonts w:ascii="Palatino Linotype" w:eastAsia="SimSun" w:hAnsi="Palatino Linotype"/>
          <w:sz w:val="19"/>
          <w:szCs w:val="19"/>
          <w:lang w:eastAsia="zh-CN"/>
        </w:rPr>
        <w:t xml:space="preserve">319 J/m is obtained in 60% epoxy and 20% fibres (both banana and bamboo fibres) with 0/90 degrees of alignment. With the fibres alignment of 45/45degree minimum impact strength of 159 J/m is obtained. </w:t>
      </w:r>
      <w:r w:rsidR="00212D7C">
        <w:rPr>
          <w:rFonts w:ascii="Palatino Linotype" w:eastAsia="SimSun" w:hAnsi="Palatino Linotype"/>
          <w:sz w:val="19"/>
          <w:szCs w:val="19"/>
          <w:lang w:eastAsia="zh-CN"/>
        </w:rPr>
        <w:t>So alignment of fibres with an angle of 0/90 degree shows higher impact strength compared to 45/45degree alignment.</w:t>
      </w:r>
    </w:p>
    <w:p w:rsidR="0020289E" w:rsidRDefault="0020289E" w:rsidP="00212D7C">
      <w:pPr>
        <w:suppressAutoHyphens/>
        <w:spacing w:after="0" w:line="240" w:lineRule="auto"/>
        <w:jc w:val="center"/>
        <w:rPr>
          <w:rFonts w:ascii="Palatino Linotype" w:eastAsia="SimSun" w:hAnsi="Palatino Linotype"/>
          <w:color w:val="000000"/>
          <w:sz w:val="19"/>
          <w:szCs w:val="19"/>
          <w:lang w:eastAsia="zh-CN"/>
        </w:rPr>
      </w:pPr>
      <w:r w:rsidRPr="0020289E">
        <w:rPr>
          <w:rFonts w:ascii="Palatino Linotype" w:eastAsia="SimSun" w:hAnsi="Palatino Linotype"/>
          <w:color w:val="000000"/>
          <w:sz w:val="19"/>
          <w:szCs w:val="19"/>
          <w:lang w:eastAsia="zh-CN"/>
        </w:rPr>
        <w:t>Figure 8: Variation of Impa</w:t>
      </w:r>
      <w:r>
        <w:rPr>
          <w:rFonts w:ascii="Palatino Linotype" w:eastAsia="SimSun" w:hAnsi="Palatino Linotype"/>
          <w:color w:val="000000"/>
          <w:sz w:val="19"/>
          <w:szCs w:val="19"/>
          <w:lang w:eastAsia="zh-CN"/>
        </w:rPr>
        <w:t xml:space="preserve">ct strength with increase in </w:t>
      </w:r>
      <w:r w:rsidRPr="0020289E">
        <w:rPr>
          <w:rFonts w:ascii="Palatino Linotype" w:eastAsia="SimSun" w:hAnsi="Palatino Linotype"/>
          <w:color w:val="000000"/>
          <w:sz w:val="19"/>
          <w:szCs w:val="19"/>
          <w:lang w:eastAsia="zh-CN"/>
        </w:rPr>
        <w:t xml:space="preserve">% </w:t>
      </w:r>
      <w:proofErr w:type="spellStart"/>
      <w:r w:rsidRPr="0020289E">
        <w:rPr>
          <w:rFonts w:ascii="Palatino Linotype" w:eastAsia="SimSun" w:hAnsi="Palatino Linotype"/>
          <w:color w:val="000000"/>
          <w:sz w:val="19"/>
          <w:szCs w:val="19"/>
          <w:lang w:eastAsia="zh-CN"/>
        </w:rPr>
        <w:t>wt</w:t>
      </w:r>
      <w:proofErr w:type="spellEnd"/>
      <w:r w:rsidRPr="0020289E">
        <w:rPr>
          <w:rFonts w:ascii="Palatino Linotype" w:eastAsia="SimSun" w:hAnsi="Palatino Linotype"/>
          <w:color w:val="000000"/>
          <w:sz w:val="19"/>
          <w:szCs w:val="19"/>
          <w:lang w:eastAsia="zh-CN"/>
        </w:rPr>
        <w:t xml:space="preserve"> of Fibre</w:t>
      </w:r>
    </w:p>
    <w:p w:rsidR="0020289E" w:rsidRPr="00212D7C" w:rsidRDefault="00212D7C" w:rsidP="00212D7C">
      <w:pPr>
        <w:suppressAutoHyphens/>
        <w:spacing w:after="0" w:line="240" w:lineRule="auto"/>
        <w:jc w:val="both"/>
        <w:rPr>
          <w:rFonts w:ascii="Palatino Linotype" w:eastAsia="SimSun" w:hAnsi="Palatino Linotype"/>
          <w:color w:val="000000"/>
          <w:sz w:val="19"/>
          <w:szCs w:val="19"/>
          <w:lang w:eastAsia="zh-CN"/>
        </w:rPr>
      </w:pPr>
      <w:r>
        <w:rPr>
          <w:rFonts w:ascii="Palatino Linotype" w:eastAsia="SimSun" w:hAnsi="Palatino Linotype"/>
          <w:color w:val="000000"/>
          <w:sz w:val="19"/>
          <w:szCs w:val="19"/>
          <w:lang w:eastAsia="zh-CN"/>
        </w:rPr>
        <w:t xml:space="preserve">The impact strength of composite with 70% epoxy and 15% of fibres in both alignments were low compared to 20% of fibre addition. </w:t>
      </w:r>
      <w:r w:rsidR="0020289E" w:rsidRPr="0020289E">
        <w:rPr>
          <w:rFonts w:ascii="Palatino Linotype" w:hAnsi="Palatino Linotype"/>
          <w:sz w:val="19"/>
          <w:szCs w:val="19"/>
          <w:lang w:eastAsia="en-IN"/>
        </w:rPr>
        <w:t xml:space="preserve">It is observed that as percentage of Epoxy increases impact strength decreases. </w:t>
      </w:r>
    </w:p>
    <w:p w:rsidR="004D6B40" w:rsidRDefault="004D6B40" w:rsidP="004D6B40">
      <w:pPr>
        <w:tabs>
          <w:tab w:val="left" w:pos="1117"/>
        </w:tabs>
        <w:spacing w:after="0" w:line="240" w:lineRule="auto"/>
        <w:jc w:val="both"/>
        <w:rPr>
          <w:rFonts w:ascii="Palatino Linotype" w:hAnsi="Palatino Linotype" w:cs="Times New Roman"/>
          <w:sz w:val="19"/>
          <w:szCs w:val="19"/>
        </w:rPr>
      </w:pPr>
      <w:r w:rsidRPr="004D6B40">
        <w:rPr>
          <w:rFonts w:ascii="Palatino Linotype" w:hAnsi="Palatino Linotype" w:cs="Times New Roman"/>
          <w:sz w:val="19"/>
          <w:szCs w:val="19"/>
        </w:rPr>
        <w:t xml:space="preserve">When all three properties are </w:t>
      </w:r>
      <w:r w:rsidR="001C7D6E">
        <w:rPr>
          <w:rFonts w:ascii="Palatino Linotype" w:hAnsi="Palatino Linotype" w:cs="Times New Roman"/>
          <w:sz w:val="19"/>
          <w:szCs w:val="19"/>
        </w:rPr>
        <w:t>combined and analysed, the 60% of epoxy with 20% fibre weight</w:t>
      </w:r>
      <w:r w:rsidRPr="004D6B40">
        <w:rPr>
          <w:rFonts w:ascii="Palatino Linotype" w:hAnsi="Palatino Linotype" w:cs="Times New Roman"/>
          <w:sz w:val="19"/>
          <w:szCs w:val="19"/>
        </w:rPr>
        <w:t xml:space="preserve"> com</w:t>
      </w:r>
      <w:r w:rsidR="001C7D6E">
        <w:rPr>
          <w:rFonts w:ascii="Palatino Linotype" w:hAnsi="Palatino Linotype" w:cs="Times New Roman"/>
          <w:sz w:val="19"/>
          <w:szCs w:val="19"/>
        </w:rPr>
        <w:t>posite showed best results for tensile, impact and f</w:t>
      </w:r>
      <w:r w:rsidRPr="004D6B40">
        <w:rPr>
          <w:rFonts w:ascii="Palatino Linotype" w:hAnsi="Palatino Linotype" w:cs="Times New Roman"/>
          <w:sz w:val="19"/>
          <w:szCs w:val="19"/>
        </w:rPr>
        <w:t xml:space="preserve">lexural strength </w:t>
      </w:r>
      <w:r w:rsidR="001C7D6E">
        <w:rPr>
          <w:rFonts w:ascii="Palatino Linotype" w:hAnsi="Palatino Linotype" w:cs="Times New Roman"/>
          <w:sz w:val="19"/>
          <w:szCs w:val="19"/>
        </w:rPr>
        <w:t xml:space="preserve">compared to 70% epoxy with 15% of fibre weight </w:t>
      </w:r>
      <w:r w:rsidRPr="004D6B40">
        <w:rPr>
          <w:rFonts w:ascii="Palatino Linotype" w:hAnsi="Palatino Linotype" w:cs="Times New Roman"/>
          <w:sz w:val="19"/>
          <w:szCs w:val="19"/>
        </w:rPr>
        <w:t>composites.</w:t>
      </w:r>
    </w:p>
    <w:p w:rsidR="004D6B40" w:rsidRDefault="004D6B40" w:rsidP="004D6B40">
      <w:pPr>
        <w:tabs>
          <w:tab w:val="left" w:pos="1117"/>
        </w:tabs>
        <w:spacing w:after="0" w:line="240" w:lineRule="auto"/>
        <w:jc w:val="center"/>
        <w:rPr>
          <w:rFonts w:ascii="Palatino Linotype" w:hAnsi="Palatino Linotype" w:cs="Times New Roman"/>
          <w:sz w:val="19"/>
          <w:szCs w:val="19"/>
        </w:rPr>
      </w:pPr>
      <w:r>
        <w:rPr>
          <w:rFonts w:ascii="Palatino Linotype" w:hAnsi="Palatino Linotype" w:cs="Times New Roman"/>
          <w:sz w:val="19"/>
          <w:szCs w:val="19"/>
        </w:rPr>
        <w:t>IV. CONCLUSION</w:t>
      </w:r>
    </w:p>
    <w:p w:rsidR="004D6B40" w:rsidRDefault="001C7D6E" w:rsidP="004D6B40">
      <w:pPr>
        <w:tabs>
          <w:tab w:val="left" w:pos="1117"/>
        </w:tabs>
        <w:spacing w:after="0" w:line="240" w:lineRule="auto"/>
        <w:jc w:val="both"/>
        <w:rPr>
          <w:rFonts w:ascii="Palatino Linotype" w:hAnsi="Palatino Linotype" w:cs="Times New Roman"/>
          <w:color w:val="000000"/>
          <w:sz w:val="19"/>
          <w:szCs w:val="19"/>
        </w:rPr>
      </w:pPr>
      <w:r>
        <w:rPr>
          <w:rFonts w:ascii="Palatino Linotype" w:hAnsi="Palatino Linotype" w:cs="Times New Roman"/>
          <w:sz w:val="19"/>
          <w:szCs w:val="19"/>
        </w:rPr>
        <w:t xml:space="preserve">The evaluation of mechanical properties reveals </w:t>
      </w:r>
      <w:r w:rsidR="004D6B40" w:rsidRPr="004D6B40">
        <w:rPr>
          <w:rFonts w:ascii="Palatino Linotype" w:hAnsi="Palatino Linotype" w:cs="Times New Roman"/>
          <w:sz w:val="19"/>
          <w:szCs w:val="19"/>
        </w:rPr>
        <w:t xml:space="preserve">that </w:t>
      </w:r>
      <w:r w:rsidR="004D6B40" w:rsidRPr="004D6B40">
        <w:rPr>
          <w:rFonts w:ascii="Palatino Linotype" w:hAnsi="Palatino Linotype" w:cs="Times New Roman"/>
          <w:color w:val="000000"/>
          <w:sz w:val="19"/>
          <w:szCs w:val="19"/>
        </w:rPr>
        <w:t xml:space="preserve">60% </w:t>
      </w:r>
      <w:r>
        <w:rPr>
          <w:rFonts w:ascii="Palatino Linotype" w:hAnsi="Palatino Linotype" w:cs="Times New Roman"/>
          <w:color w:val="000000"/>
          <w:sz w:val="19"/>
          <w:szCs w:val="19"/>
        </w:rPr>
        <w:t>epoxy with 20%</w:t>
      </w:r>
      <w:r w:rsidR="004D6B40" w:rsidRPr="004D6B40">
        <w:rPr>
          <w:rFonts w:ascii="Palatino Linotype" w:hAnsi="Palatino Linotype" w:cs="Times New Roman"/>
          <w:color w:val="000000"/>
          <w:sz w:val="19"/>
          <w:szCs w:val="19"/>
        </w:rPr>
        <w:t xml:space="preserve"> </w:t>
      </w:r>
      <w:proofErr w:type="spellStart"/>
      <w:r w:rsidR="004D6B40" w:rsidRPr="004D6B40">
        <w:rPr>
          <w:rFonts w:ascii="Palatino Linotype" w:hAnsi="Palatino Linotype" w:cs="Times New Roman"/>
          <w:color w:val="000000"/>
          <w:sz w:val="19"/>
          <w:szCs w:val="19"/>
        </w:rPr>
        <w:t>fiber</w:t>
      </w:r>
      <w:proofErr w:type="spellEnd"/>
      <w:r w:rsidR="004D6B40" w:rsidRPr="004D6B40">
        <w:rPr>
          <w:rFonts w:ascii="Palatino Linotype" w:hAnsi="Palatino Linotype" w:cs="Times New Roman"/>
          <w:color w:val="000000"/>
          <w:sz w:val="19"/>
          <w:szCs w:val="19"/>
        </w:rPr>
        <w:t xml:space="preserve"> reinforced composite showed good mechanical properties compared to 70% </w:t>
      </w:r>
      <w:r>
        <w:rPr>
          <w:rFonts w:ascii="Palatino Linotype" w:hAnsi="Palatino Linotype" w:cs="Times New Roman"/>
          <w:color w:val="000000"/>
          <w:sz w:val="19"/>
          <w:szCs w:val="19"/>
        </w:rPr>
        <w:t xml:space="preserve">epoxy with 15% fibre reinforced </w:t>
      </w:r>
      <w:r w:rsidR="004D6B40" w:rsidRPr="004D6B40">
        <w:rPr>
          <w:rFonts w:ascii="Palatino Linotype" w:hAnsi="Palatino Linotype" w:cs="Times New Roman"/>
          <w:color w:val="000000"/>
          <w:sz w:val="19"/>
          <w:szCs w:val="19"/>
        </w:rPr>
        <w:t xml:space="preserve">composites. </w:t>
      </w:r>
      <w:r>
        <w:rPr>
          <w:rFonts w:ascii="Palatino Linotype" w:hAnsi="Palatino Linotype" w:cs="Times New Roman"/>
          <w:color w:val="000000"/>
          <w:sz w:val="19"/>
          <w:szCs w:val="19"/>
        </w:rPr>
        <w:t>As the e</w:t>
      </w:r>
      <w:r w:rsidR="004D6B40" w:rsidRPr="004D6B40">
        <w:rPr>
          <w:rFonts w:ascii="Palatino Linotype" w:hAnsi="Palatino Linotype" w:cs="Times New Roman"/>
          <w:color w:val="000000"/>
          <w:sz w:val="19"/>
          <w:szCs w:val="19"/>
        </w:rPr>
        <w:t xml:space="preserve">poxy </w:t>
      </w:r>
      <w:r>
        <w:rPr>
          <w:rFonts w:ascii="Palatino Linotype" w:hAnsi="Palatino Linotype" w:cs="Times New Roman"/>
          <w:color w:val="000000"/>
          <w:sz w:val="19"/>
          <w:szCs w:val="19"/>
        </w:rPr>
        <w:t xml:space="preserve">percentage increases the </w:t>
      </w:r>
      <w:r w:rsidR="004D6B40" w:rsidRPr="004D6B40">
        <w:rPr>
          <w:rFonts w:ascii="Palatino Linotype" w:hAnsi="Palatino Linotype" w:cs="Times New Roman"/>
          <w:color w:val="000000"/>
          <w:sz w:val="19"/>
          <w:szCs w:val="19"/>
        </w:rPr>
        <w:t>strength</w:t>
      </w:r>
      <w:r>
        <w:rPr>
          <w:rFonts w:ascii="Palatino Linotype" w:hAnsi="Palatino Linotype" w:cs="Times New Roman"/>
          <w:color w:val="000000"/>
          <w:sz w:val="19"/>
          <w:szCs w:val="19"/>
        </w:rPr>
        <w:t xml:space="preserve"> of composites decreases</w:t>
      </w:r>
      <w:r w:rsidR="004D6B40" w:rsidRPr="004D6B40">
        <w:rPr>
          <w:rFonts w:ascii="Palatino Linotype" w:hAnsi="Palatino Linotype" w:cs="Times New Roman"/>
          <w:color w:val="000000"/>
          <w:sz w:val="19"/>
          <w:szCs w:val="19"/>
        </w:rPr>
        <w:t xml:space="preserve">. </w:t>
      </w:r>
    </w:p>
    <w:p w:rsidR="004D6B40" w:rsidRPr="004D6B40" w:rsidRDefault="004D6B40" w:rsidP="004D6B40">
      <w:pPr>
        <w:tabs>
          <w:tab w:val="left" w:pos="1117"/>
        </w:tabs>
        <w:spacing w:after="0" w:line="240" w:lineRule="auto"/>
        <w:jc w:val="center"/>
        <w:rPr>
          <w:rFonts w:ascii="Palatino Linotype" w:hAnsi="Palatino Linotype" w:cs="Times New Roman"/>
          <w:sz w:val="16"/>
          <w:szCs w:val="16"/>
        </w:rPr>
      </w:pPr>
      <w:r w:rsidRPr="004D6B40">
        <w:rPr>
          <w:rFonts w:ascii="Palatino Linotype" w:hAnsi="Palatino Linotype" w:cs="Times New Roman"/>
          <w:color w:val="000000"/>
          <w:sz w:val="16"/>
          <w:szCs w:val="16"/>
        </w:rPr>
        <w:t>V. References</w:t>
      </w:r>
    </w:p>
    <w:p w:rsidR="00C21B28" w:rsidRDefault="00C21B28" w:rsidP="00983216">
      <w:pPr>
        <w:autoSpaceDE w:val="0"/>
        <w:spacing w:after="0" w:line="240" w:lineRule="auto"/>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t xml:space="preserve">[1]. Narayan </w:t>
      </w:r>
      <w:proofErr w:type="spellStart"/>
      <w:r>
        <w:rPr>
          <w:rFonts w:ascii="Palatino Linotype" w:hAnsi="Palatino Linotype"/>
          <w:color w:val="222222"/>
          <w:sz w:val="16"/>
          <w:szCs w:val="16"/>
          <w:shd w:val="clear" w:color="auto" w:fill="FFFFFF"/>
        </w:rPr>
        <w:t>Nayak</w:t>
      </w:r>
      <w:proofErr w:type="spellEnd"/>
      <w:r>
        <w:rPr>
          <w:rFonts w:ascii="Palatino Linotype" w:hAnsi="Palatino Linotype"/>
          <w:color w:val="222222"/>
          <w:sz w:val="16"/>
          <w:szCs w:val="16"/>
          <w:shd w:val="clear" w:color="auto" w:fill="FFFFFF"/>
        </w:rPr>
        <w:t xml:space="preserve">, </w:t>
      </w:r>
      <w:proofErr w:type="spellStart"/>
      <w:r>
        <w:rPr>
          <w:rFonts w:ascii="Palatino Linotype" w:hAnsi="Palatino Linotype"/>
          <w:color w:val="222222"/>
          <w:sz w:val="16"/>
          <w:szCs w:val="16"/>
          <w:shd w:val="clear" w:color="auto" w:fill="FFFFFF"/>
        </w:rPr>
        <w:t>Walid</w:t>
      </w:r>
      <w:proofErr w:type="spellEnd"/>
      <w:r>
        <w:rPr>
          <w:rFonts w:ascii="Palatino Linotype" w:hAnsi="Palatino Linotype"/>
          <w:color w:val="222222"/>
          <w:sz w:val="16"/>
          <w:szCs w:val="16"/>
          <w:shd w:val="clear" w:color="auto" w:fill="FFFFFF"/>
        </w:rPr>
        <w:t xml:space="preserve"> Shaikh,</w:t>
      </w:r>
      <w:r w:rsidR="006B3F9D">
        <w:rPr>
          <w:rFonts w:ascii="Palatino Linotype" w:hAnsi="Palatino Linotype"/>
          <w:color w:val="222222"/>
          <w:sz w:val="16"/>
          <w:szCs w:val="16"/>
          <w:shd w:val="clear" w:color="auto" w:fill="FFFFFF"/>
        </w:rPr>
        <w:t xml:space="preserve"> </w:t>
      </w:r>
      <w:proofErr w:type="spellStart"/>
      <w:r w:rsidR="006B3F9D">
        <w:rPr>
          <w:rFonts w:ascii="Palatino Linotype" w:hAnsi="Palatino Linotype"/>
          <w:color w:val="222222"/>
          <w:sz w:val="16"/>
          <w:szCs w:val="16"/>
          <w:shd w:val="clear" w:color="auto" w:fill="FFFFFF"/>
        </w:rPr>
        <w:t>Supreeth</w:t>
      </w:r>
      <w:proofErr w:type="spellEnd"/>
      <w:r w:rsidR="006B3F9D">
        <w:rPr>
          <w:rFonts w:ascii="Palatino Linotype" w:hAnsi="Palatino Linotype"/>
          <w:color w:val="222222"/>
          <w:sz w:val="16"/>
          <w:szCs w:val="16"/>
          <w:shd w:val="clear" w:color="auto" w:fill="FFFFFF"/>
        </w:rPr>
        <w:t xml:space="preserve">, </w:t>
      </w:r>
      <w:proofErr w:type="spellStart"/>
      <w:r w:rsidR="006B3F9D">
        <w:rPr>
          <w:rFonts w:ascii="Palatino Linotype" w:hAnsi="Palatino Linotype"/>
          <w:color w:val="222222"/>
          <w:sz w:val="16"/>
          <w:szCs w:val="16"/>
          <w:shd w:val="clear" w:color="auto" w:fill="FFFFFF"/>
        </w:rPr>
        <w:t>Prashanta</w:t>
      </w:r>
      <w:proofErr w:type="spellEnd"/>
      <w:r w:rsidR="006B3F9D">
        <w:rPr>
          <w:rFonts w:ascii="Palatino Linotype" w:hAnsi="Palatino Linotype"/>
          <w:color w:val="222222"/>
          <w:sz w:val="16"/>
          <w:szCs w:val="16"/>
          <w:shd w:val="clear" w:color="auto" w:fill="FFFFFF"/>
        </w:rPr>
        <w:t xml:space="preserve"> </w:t>
      </w:r>
      <w:proofErr w:type="spellStart"/>
      <w:r w:rsidR="006B3F9D">
        <w:rPr>
          <w:rFonts w:ascii="Palatino Linotype" w:hAnsi="Palatino Linotype"/>
          <w:color w:val="222222"/>
          <w:sz w:val="16"/>
          <w:szCs w:val="16"/>
          <w:shd w:val="clear" w:color="auto" w:fill="FFFFFF"/>
        </w:rPr>
        <w:t>Nayak</w:t>
      </w:r>
      <w:proofErr w:type="spellEnd"/>
      <w:r w:rsidR="006B3F9D">
        <w:rPr>
          <w:rFonts w:ascii="Palatino Linotype" w:hAnsi="Palatino Linotype"/>
          <w:color w:val="222222"/>
          <w:sz w:val="16"/>
          <w:szCs w:val="16"/>
          <w:shd w:val="clear" w:color="auto" w:fill="FFFFFF"/>
        </w:rPr>
        <w:t xml:space="preserve">, </w:t>
      </w:r>
      <w:proofErr w:type="spellStart"/>
      <w:r w:rsidR="006B3F9D">
        <w:rPr>
          <w:rFonts w:ascii="Palatino Linotype" w:hAnsi="Palatino Linotype"/>
          <w:color w:val="222222"/>
          <w:sz w:val="16"/>
          <w:szCs w:val="16"/>
          <w:shd w:val="clear" w:color="auto" w:fill="FFFFFF"/>
        </w:rPr>
        <w:t>Karthik</w:t>
      </w:r>
      <w:proofErr w:type="spellEnd"/>
      <w:r w:rsidR="006B3F9D">
        <w:rPr>
          <w:rFonts w:ascii="Palatino Linotype" w:hAnsi="Palatino Linotype"/>
          <w:color w:val="222222"/>
          <w:sz w:val="16"/>
          <w:szCs w:val="16"/>
          <w:shd w:val="clear" w:color="auto" w:fill="FFFFFF"/>
        </w:rPr>
        <w:t xml:space="preserve">, 2018. The effect of Sisal fibre on the mechanical properties of </w:t>
      </w:r>
      <w:proofErr w:type="spellStart"/>
      <w:r w:rsidR="006B3F9D">
        <w:rPr>
          <w:rFonts w:ascii="Palatino Linotype" w:hAnsi="Palatino Linotype"/>
          <w:color w:val="222222"/>
          <w:sz w:val="16"/>
          <w:szCs w:val="16"/>
          <w:shd w:val="clear" w:color="auto" w:fill="FFFFFF"/>
        </w:rPr>
        <w:t>Polypropelene</w:t>
      </w:r>
      <w:proofErr w:type="spellEnd"/>
      <w:r w:rsidR="006B3F9D">
        <w:rPr>
          <w:rFonts w:ascii="Palatino Linotype" w:hAnsi="Palatino Linotype"/>
          <w:color w:val="222222"/>
          <w:sz w:val="16"/>
          <w:szCs w:val="16"/>
          <w:shd w:val="clear" w:color="auto" w:fill="FFFFFF"/>
        </w:rPr>
        <w:t>, ISSN 2229-5518.</w:t>
      </w:r>
    </w:p>
    <w:p w:rsidR="004D6B40" w:rsidRPr="00983216" w:rsidRDefault="006B3F9D" w:rsidP="00983216">
      <w:pPr>
        <w:autoSpaceDE w:val="0"/>
        <w:spacing w:after="0" w:line="240" w:lineRule="auto"/>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t>[2</w:t>
      </w:r>
      <w:r w:rsidR="00983216" w:rsidRPr="00983216">
        <w:rPr>
          <w:rFonts w:ascii="Palatino Linotype" w:hAnsi="Palatino Linotype"/>
          <w:color w:val="222222"/>
          <w:sz w:val="16"/>
          <w:szCs w:val="16"/>
          <w:shd w:val="clear" w:color="auto" w:fill="FFFFFF"/>
        </w:rPr>
        <w:t xml:space="preserve">]. </w:t>
      </w:r>
      <w:r w:rsidR="004D6B40" w:rsidRPr="00983216">
        <w:rPr>
          <w:rFonts w:ascii="Palatino Linotype" w:hAnsi="Palatino Linotype"/>
          <w:color w:val="222222"/>
          <w:sz w:val="16"/>
          <w:szCs w:val="16"/>
          <w:shd w:val="clear" w:color="auto" w:fill="FFFFFF"/>
        </w:rPr>
        <w:t xml:space="preserve">Osorio, L., Trujillo, E., Van </w:t>
      </w:r>
      <w:proofErr w:type="spellStart"/>
      <w:r w:rsidR="004D6B40" w:rsidRPr="00983216">
        <w:rPr>
          <w:rFonts w:ascii="Palatino Linotype" w:hAnsi="Palatino Linotype"/>
          <w:color w:val="222222"/>
          <w:sz w:val="16"/>
          <w:szCs w:val="16"/>
          <w:shd w:val="clear" w:color="auto" w:fill="FFFFFF"/>
        </w:rPr>
        <w:t>Vuure</w:t>
      </w:r>
      <w:proofErr w:type="spellEnd"/>
      <w:r w:rsidR="004D6B40" w:rsidRPr="00983216">
        <w:rPr>
          <w:rFonts w:ascii="Palatino Linotype" w:hAnsi="Palatino Linotype"/>
          <w:color w:val="222222"/>
          <w:sz w:val="16"/>
          <w:szCs w:val="16"/>
          <w:shd w:val="clear" w:color="auto" w:fill="FFFFFF"/>
        </w:rPr>
        <w:t xml:space="preserve">, A.W. and </w:t>
      </w:r>
      <w:proofErr w:type="spellStart"/>
      <w:r w:rsidR="004D6B40" w:rsidRPr="00983216">
        <w:rPr>
          <w:rFonts w:ascii="Palatino Linotype" w:hAnsi="Palatino Linotype"/>
          <w:color w:val="222222"/>
          <w:sz w:val="16"/>
          <w:szCs w:val="16"/>
          <w:shd w:val="clear" w:color="auto" w:fill="FFFFFF"/>
        </w:rPr>
        <w:t>Verpoest</w:t>
      </w:r>
      <w:proofErr w:type="spellEnd"/>
      <w:r w:rsidR="004D6B40" w:rsidRPr="00983216">
        <w:rPr>
          <w:rFonts w:ascii="Palatino Linotype" w:hAnsi="Palatino Linotype"/>
          <w:color w:val="222222"/>
          <w:sz w:val="16"/>
          <w:szCs w:val="16"/>
          <w:shd w:val="clear" w:color="auto" w:fill="FFFFFF"/>
        </w:rPr>
        <w:t xml:space="preserve">, I., 2011. Morphological aspects and mechanical properties of single bamboo </w:t>
      </w:r>
      <w:proofErr w:type="spellStart"/>
      <w:r w:rsidR="004D6B40" w:rsidRPr="00983216">
        <w:rPr>
          <w:rFonts w:ascii="Palatino Linotype" w:hAnsi="Palatino Linotype"/>
          <w:color w:val="222222"/>
          <w:sz w:val="16"/>
          <w:szCs w:val="16"/>
          <w:shd w:val="clear" w:color="auto" w:fill="FFFFFF"/>
        </w:rPr>
        <w:t>fibers</w:t>
      </w:r>
      <w:proofErr w:type="spellEnd"/>
      <w:r w:rsidR="004D6B40" w:rsidRPr="00983216">
        <w:rPr>
          <w:rFonts w:ascii="Palatino Linotype" w:hAnsi="Palatino Linotype"/>
          <w:color w:val="222222"/>
          <w:sz w:val="16"/>
          <w:szCs w:val="16"/>
          <w:shd w:val="clear" w:color="auto" w:fill="FFFFFF"/>
        </w:rPr>
        <w:t xml:space="preserve"> and flexural characterization of bamboo/epoxy composites. </w:t>
      </w:r>
      <w:r w:rsidR="004D6B40" w:rsidRPr="00983216">
        <w:rPr>
          <w:rFonts w:ascii="Palatino Linotype" w:hAnsi="Palatino Linotype"/>
          <w:iCs/>
          <w:color w:val="222222"/>
          <w:sz w:val="16"/>
          <w:szCs w:val="16"/>
          <w:shd w:val="clear" w:color="auto" w:fill="FFFFFF"/>
        </w:rPr>
        <w:t>Journal of reinforced</w:t>
      </w:r>
      <w:r w:rsidR="004D6B40" w:rsidRPr="00BF0512">
        <w:rPr>
          <w:rFonts w:ascii="Times New Roman" w:hAnsi="Times New Roman"/>
          <w:iCs/>
          <w:color w:val="222222"/>
          <w:sz w:val="24"/>
          <w:szCs w:val="24"/>
          <w:shd w:val="clear" w:color="auto" w:fill="FFFFFF"/>
        </w:rPr>
        <w:t xml:space="preserve"> </w:t>
      </w:r>
      <w:r w:rsidR="004D6B40" w:rsidRPr="00983216">
        <w:rPr>
          <w:rFonts w:ascii="Palatino Linotype" w:hAnsi="Palatino Linotype"/>
          <w:color w:val="222222"/>
          <w:sz w:val="16"/>
          <w:szCs w:val="16"/>
          <w:shd w:val="clear" w:color="auto" w:fill="FFFFFF"/>
        </w:rPr>
        <w:t>plastics and composites, 30(5), pp.396-408.</w:t>
      </w:r>
    </w:p>
    <w:p w:rsidR="004D6B40" w:rsidRPr="00983216" w:rsidRDefault="006B3F9D" w:rsidP="00983216">
      <w:pPr>
        <w:autoSpaceDE w:val="0"/>
        <w:spacing w:after="0" w:line="240" w:lineRule="auto"/>
        <w:jc w:val="both"/>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lastRenderedPageBreak/>
        <w:t>[3</w:t>
      </w:r>
      <w:r w:rsidR="00983216">
        <w:rPr>
          <w:rFonts w:ascii="Palatino Linotype" w:hAnsi="Palatino Linotype"/>
          <w:color w:val="222222"/>
          <w:sz w:val="16"/>
          <w:szCs w:val="16"/>
          <w:shd w:val="clear" w:color="auto" w:fill="FFFFFF"/>
        </w:rPr>
        <w:t xml:space="preserve">]. </w:t>
      </w:r>
      <w:proofErr w:type="spellStart"/>
      <w:r w:rsidR="004D6B40" w:rsidRPr="00983216">
        <w:rPr>
          <w:rFonts w:ascii="Palatino Linotype" w:hAnsi="Palatino Linotype"/>
          <w:color w:val="222222"/>
          <w:sz w:val="16"/>
          <w:szCs w:val="16"/>
          <w:shd w:val="clear" w:color="auto" w:fill="FFFFFF"/>
        </w:rPr>
        <w:t>Boopalan</w:t>
      </w:r>
      <w:proofErr w:type="spellEnd"/>
      <w:r w:rsidR="004D6B40" w:rsidRPr="00983216">
        <w:rPr>
          <w:rFonts w:ascii="Palatino Linotype" w:hAnsi="Palatino Linotype"/>
          <w:color w:val="222222"/>
          <w:sz w:val="16"/>
          <w:szCs w:val="16"/>
          <w:shd w:val="clear" w:color="auto" w:fill="FFFFFF"/>
        </w:rPr>
        <w:t xml:space="preserve">, M., </w:t>
      </w:r>
      <w:proofErr w:type="spellStart"/>
      <w:r w:rsidR="004D6B40" w:rsidRPr="00983216">
        <w:rPr>
          <w:rFonts w:ascii="Palatino Linotype" w:hAnsi="Palatino Linotype"/>
          <w:color w:val="222222"/>
          <w:sz w:val="16"/>
          <w:szCs w:val="16"/>
          <w:shd w:val="clear" w:color="auto" w:fill="FFFFFF"/>
        </w:rPr>
        <w:t>Niranjanaa</w:t>
      </w:r>
      <w:proofErr w:type="spellEnd"/>
      <w:r w:rsidR="004D6B40" w:rsidRPr="00983216">
        <w:rPr>
          <w:rFonts w:ascii="Palatino Linotype" w:hAnsi="Palatino Linotype"/>
          <w:color w:val="222222"/>
          <w:sz w:val="16"/>
          <w:szCs w:val="16"/>
          <w:shd w:val="clear" w:color="auto" w:fill="FFFFFF"/>
        </w:rPr>
        <w:t xml:space="preserve">, M. and </w:t>
      </w:r>
      <w:proofErr w:type="spellStart"/>
      <w:r w:rsidR="004D6B40" w:rsidRPr="00983216">
        <w:rPr>
          <w:rFonts w:ascii="Palatino Linotype" w:hAnsi="Palatino Linotype"/>
          <w:color w:val="222222"/>
          <w:sz w:val="16"/>
          <w:szCs w:val="16"/>
          <w:shd w:val="clear" w:color="auto" w:fill="FFFFFF"/>
        </w:rPr>
        <w:t>Umapathy</w:t>
      </w:r>
      <w:proofErr w:type="spellEnd"/>
      <w:r w:rsidR="004D6B40" w:rsidRPr="00983216">
        <w:rPr>
          <w:rFonts w:ascii="Palatino Linotype" w:hAnsi="Palatino Linotype"/>
          <w:color w:val="222222"/>
          <w:sz w:val="16"/>
          <w:szCs w:val="16"/>
          <w:shd w:val="clear" w:color="auto" w:fill="FFFFFF"/>
        </w:rPr>
        <w:t>, M.J., 2013. Study on the mechanical properties and</w:t>
      </w:r>
      <w:r w:rsidR="004D6B40" w:rsidRPr="00B83A0A">
        <w:rPr>
          <w:rFonts w:ascii="Times New Roman" w:hAnsi="Times New Roman"/>
          <w:color w:val="222222"/>
          <w:sz w:val="24"/>
          <w:szCs w:val="24"/>
          <w:shd w:val="clear" w:color="auto" w:fill="FFFFFF"/>
        </w:rPr>
        <w:t xml:space="preserve"> </w:t>
      </w:r>
      <w:r w:rsidR="004D6B40" w:rsidRPr="00983216">
        <w:rPr>
          <w:rFonts w:ascii="Palatino Linotype" w:hAnsi="Palatino Linotype"/>
          <w:color w:val="222222"/>
          <w:sz w:val="16"/>
          <w:szCs w:val="16"/>
          <w:shd w:val="clear" w:color="auto" w:fill="FFFFFF"/>
        </w:rPr>
        <w:t>thermal</w:t>
      </w:r>
      <w:r w:rsidR="004D6B40" w:rsidRPr="00B83A0A">
        <w:rPr>
          <w:rFonts w:ascii="Times New Roman" w:hAnsi="Times New Roman"/>
          <w:color w:val="222222"/>
          <w:sz w:val="24"/>
          <w:szCs w:val="24"/>
          <w:shd w:val="clear" w:color="auto" w:fill="FFFFFF"/>
        </w:rPr>
        <w:t xml:space="preserve"> </w:t>
      </w:r>
      <w:r w:rsidR="004D6B40" w:rsidRPr="00983216">
        <w:rPr>
          <w:rFonts w:ascii="Palatino Linotype" w:hAnsi="Palatino Linotype"/>
          <w:color w:val="222222"/>
          <w:sz w:val="16"/>
          <w:szCs w:val="16"/>
          <w:shd w:val="clear" w:color="auto" w:fill="FFFFFF"/>
        </w:rPr>
        <w:t xml:space="preserve">properties of jute and banana </w:t>
      </w:r>
      <w:proofErr w:type="spellStart"/>
      <w:r w:rsidR="004D6B40" w:rsidRPr="00983216">
        <w:rPr>
          <w:rFonts w:ascii="Palatino Linotype" w:hAnsi="Palatino Linotype"/>
          <w:color w:val="222222"/>
          <w:sz w:val="16"/>
          <w:szCs w:val="16"/>
          <w:shd w:val="clear" w:color="auto" w:fill="FFFFFF"/>
        </w:rPr>
        <w:t>fiber</w:t>
      </w:r>
      <w:proofErr w:type="spellEnd"/>
      <w:r w:rsidR="004D6B40" w:rsidRPr="00B83A0A">
        <w:rPr>
          <w:rFonts w:ascii="Times New Roman" w:hAnsi="Times New Roman"/>
          <w:color w:val="222222"/>
          <w:sz w:val="24"/>
          <w:szCs w:val="24"/>
          <w:shd w:val="clear" w:color="auto" w:fill="FFFFFF"/>
        </w:rPr>
        <w:t xml:space="preserve"> </w:t>
      </w:r>
      <w:r w:rsidR="004D6B40" w:rsidRPr="00983216">
        <w:rPr>
          <w:rFonts w:ascii="Palatino Linotype" w:hAnsi="Palatino Linotype"/>
          <w:color w:val="222222"/>
          <w:sz w:val="16"/>
          <w:szCs w:val="16"/>
          <w:shd w:val="clear" w:color="auto" w:fill="FFFFFF"/>
        </w:rPr>
        <w:t>reinforced epoxy hybrid</w:t>
      </w:r>
      <w:r w:rsidR="004D6B40" w:rsidRPr="00B83A0A">
        <w:rPr>
          <w:rFonts w:ascii="Times New Roman" w:hAnsi="Times New Roman"/>
          <w:color w:val="222222"/>
          <w:sz w:val="24"/>
          <w:szCs w:val="24"/>
          <w:shd w:val="clear" w:color="auto" w:fill="FFFFFF"/>
        </w:rPr>
        <w:t xml:space="preserve"> </w:t>
      </w:r>
      <w:r w:rsidR="004D6B40" w:rsidRPr="00983216">
        <w:rPr>
          <w:rFonts w:ascii="Palatino Linotype" w:hAnsi="Palatino Linotype"/>
          <w:color w:val="222222"/>
          <w:sz w:val="16"/>
          <w:szCs w:val="16"/>
          <w:shd w:val="clear" w:color="auto" w:fill="FFFFFF"/>
        </w:rPr>
        <w:t>composites. Composites Part B: Engineering, 51, pp.54-57.</w:t>
      </w:r>
    </w:p>
    <w:p w:rsidR="004D6B40" w:rsidRPr="00983216" w:rsidRDefault="006B3F9D" w:rsidP="00983216">
      <w:pPr>
        <w:autoSpaceDE w:val="0"/>
        <w:spacing w:after="0" w:line="240" w:lineRule="auto"/>
        <w:jc w:val="both"/>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t>[4</w:t>
      </w:r>
      <w:r w:rsidR="00983216">
        <w:rPr>
          <w:rFonts w:ascii="Palatino Linotype" w:hAnsi="Palatino Linotype"/>
          <w:color w:val="222222"/>
          <w:sz w:val="16"/>
          <w:szCs w:val="16"/>
          <w:shd w:val="clear" w:color="auto" w:fill="FFFFFF"/>
        </w:rPr>
        <w:t xml:space="preserve">]. </w:t>
      </w:r>
      <w:proofErr w:type="spellStart"/>
      <w:r w:rsidR="004D6B40" w:rsidRPr="00983216">
        <w:rPr>
          <w:rFonts w:ascii="Palatino Linotype" w:hAnsi="Palatino Linotype"/>
          <w:color w:val="222222"/>
          <w:sz w:val="16"/>
          <w:szCs w:val="16"/>
          <w:shd w:val="clear" w:color="auto" w:fill="FFFFFF"/>
        </w:rPr>
        <w:t>Kalali</w:t>
      </w:r>
      <w:proofErr w:type="spellEnd"/>
      <w:r w:rsidR="004D6B40" w:rsidRPr="00983216">
        <w:rPr>
          <w:rFonts w:ascii="Palatino Linotype" w:hAnsi="Palatino Linotype"/>
          <w:color w:val="222222"/>
          <w:sz w:val="16"/>
          <w:szCs w:val="16"/>
          <w:shd w:val="clear" w:color="auto" w:fill="FFFFFF"/>
        </w:rPr>
        <w:t xml:space="preserve">, E.N., Hu, Y., Wang, X., Song, L. and Xing, W., 2019. Highly-aligned cellulose </w:t>
      </w:r>
      <w:proofErr w:type="spellStart"/>
      <w:r w:rsidR="004D6B40" w:rsidRPr="00983216">
        <w:rPr>
          <w:rFonts w:ascii="Palatino Linotype" w:hAnsi="Palatino Linotype"/>
          <w:color w:val="222222"/>
          <w:sz w:val="16"/>
          <w:szCs w:val="16"/>
          <w:shd w:val="clear" w:color="auto" w:fill="FFFFFF"/>
        </w:rPr>
        <w:t>fibers</w:t>
      </w:r>
      <w:proofErr w:type="spellEnd"/>
      <w:r w:rsidR="004D6B40" w:rsidRPr="00983216">
        <w:rPr>
          <w:rFonts w:ascii="Palatino Linotype" w:hAnsi="Palatino Linotype"/>
          <w:color w:val="222222"/>
          <w:sz w:val="16"/>
          <w:szCs w:val="16"/>
          <w:shd w:val="clear" w:color="auto" w:fill="FFFFFF"/>
        </w:rPr>
        <w:t xml:space="preserve"> reinforced epoxy composites derived from bulk natural bamboo. Industrial crops and products, 129, pp.434-439.</w:t>
      </w:r>
    </w:p>
    <w:p w:rsidR="004D6B40" w:rsidRPr="00983216" w:rsidRDefault="006B3F9D" w:rsidP="00983216">
      <w:pPr>
        <w:autoSpaceDE w:val="0"/>
        <w:spacing w:after="0" w:line="240" w:lineRule="auto"/>
        <w:jc w:val="both"/>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t>[5</w:t>
      </w:r>
      <w:r w:rsidR="00983216">
        <w:rPr>
          <w:rFonts w:ascii="Palatino Linotype" w:hAnsi="Palatino Linotype"/>
          <w:color w:val="222222"/>
          <w:sz w:val="16"/>
          <w:szCs w:val="16"/>
          <w:shd w:val="clear" w:color="auto" w:fill="FFFFFF"/>
        </w:rPr>
        <w:t xml:space="preserve">]. </w:t>
      </w:r>
      <w:r w:rsidR="004D6B40" w:rsidRPr="00983216">
        <w:rPr>
          <w:rFonts w:ascii="Palatino Linotype" w:hAnsi="Palatino Linotype"/>
          <w:color w:val="222222"/>
          <w:sz w:val="16"/>
          <w:szCs w:val="16"/>
          <w:shd w:val="clear" w:color="auto" w:fill="FFFFFF"/>
        </w:rPr>
        <w:t>Kumar, N.V., Krishna, B.S. and Chandrika, N.S., 2019. Evaluation of properties of glass-banana-</w:t>
      </w:r>
      <w:proofErr w:type="spellStart"/>
      <w:r w:rsidR="004D6B40" w:rsidRPr="00983216">
        <w:rPr>
          <w:rFonts w:ascii="Palatino Linotype" w:hAnsi="Palatino Linotype"/>
          <w:color w:val="222222"/>
          <w:sz w:val="16"/>
          <w:szCs w:val="16"/>
          <w:shd w:val="clear" w:color="auto" w:fill="FFFFFF"/>
        </w:rPr>
        <w:t>fiber</w:t>
      </w:r>
      <w:proofErr w:type="spellEnd"/>
      <w:r w:rsidR="004D6B40" w:rsidRPr="00983216">
        <w:rPr>
          <w:rFonts w:ascii="Palatino Linotype" w:hAnsi="Palatino Linotype"/>
          <w:color w:val="222222"/>
          <w:sz w:val="16"/>
          <w:szCs w:val="16"/>
          <w:shd w:val="clear" w:color="auto" w:fill="FFFFFF"/>
        </w:rPr>
        <w:t xml:space="preserve"> reinforced hybrid </w:t>
      </w:r>
      <w:proofErr w:type="spellStart"/>
      <w:r w:rsidR="004D6B40" w:rsidRPr="00983216">
        <w:rPr>
          <w:rFonts w:ascii="Palatino Linotype" w:hAnsi="Palatino Linotype"/>
          <w:color w:val="222222"/>
          <w:sz w:val="16"/>
          <w:szCs w:val="16"/>
          <w:shd w:val="clear" w:color="auto" w:fill="FFFFFF"/>
        </w:rPr>
        <w:t>fiber</w:t>
      </w:r>
      <w:proofErr w:type="spellEnd"/>
      <w:r w:rsidR="004D6B40" w:rsidRPr="00983216">
        <w:rPr>
          <w:rFonts w:ascii="Palatino Linotype" w:hAnsi="Palatino Linotype"/>
          <w:color w:val="222222"/>
          <w:sz w:val="16"/>
          <w:szCs w:val="16"/>
          <w:shd w:val="clear" w:color="auto" w:fill="FFFFFF"/>
        </w:rPr>
        <w:t xml:space="preserve"> polymer composite. Materials Today: Proceedings.</w:t>
      </w:r>
    </w:p>
    <w:p w:rsidR="004D6B40" w:rsidRPr="00983216" w:rsidRDefault="006B3F9D" w:rsidP="00983216">
      <w:pPr>
        <w:autoSpaceDE w:val="0"/>
        <w:spacing w:after="0" w:line="240" w:lineRule="auto"/>
        <w:jc w:val="both"/>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t>[6</w:t>
      </w:r>
      <w:r w:rsidR="00983216">
        <w:rPr>
          <w:rFonts w:ascii="Palatino Linotype" w:hAnsi="Palatino Linotype"/>
          <w:color w:val="222222"/>
          <w:sz w:val="16"/>
          <w:szCs w:val="16"/>
          <w:shd w:val="clear" w:color="auto" w:fill="FFFFFF"/>
        </w:rPr>
        <w:t xml:space="preserve">]. </w:t>
      </w:r>
      <w:r w:rsidR="004D6B40" w:rsidRPr="00983216">
        <w:rPr>
          <w:rFonts w:ascii="Palatino Linotype" w:hAnsi="Palatino Linotype"/>
          <w:color w:val="222222"/>
          <w:sz w:val="16"/>
          <w:szCs w:val="16"/>
          <w:shd w:val="clear" w:color="auto" w:fill="FFFFFF"/>
        </w:rPr>
        <w:t xml:space="preserve">Moshi, A.A.M., </w:t>
      </w:r>
      <w:proofErr w:type="spellStart"/>
      <w:r w:rsidR="004D6B40" w:rsidRPr="00983216">
        <w:rPr>
          <w:rFonts w:ascii="Palatino Linotype" w:hAnsi="Palatino Linotype"/>
          <w:color w:val="222222"/>
          <w:sz w:val="16"/>
          <w:szCs w:val="16"/>
          <w:shd w:val="clear" w:color="auto" w:fill="FFFFFF"/>
        </w:rPr>
        <w:t>Madasamy</w:t>
      </w:r>
      <w:proofErr w:type="spellEnd"/>
      <w:r w:rsidR="004D6B40" w:rsidRPr="00983216">
        <w:rPr>
          <w:rFonts w:ascii="Palatino Linotype" w:hAnsi="Palatino Linotype"/>
          <w:color w:val="222222"/>
          <w:sz w:val="16"/>
          <w:szCs w:val="16"/>
          <w:shd w:val="clear" w:color="auto" w:fill="FFFFFF"/>
        </w:rPr>
        <w:t xml:space="preserve">, S., </w:t>
      </w:r>
      <w:proofErr w:type="spellStart"/>
      <w:r w:rsidR="004D6B40" w:rsidRPr="00983216">
        <w:rPr>
          <w:rFonts w:ascii="Palatino Linotype" w:hAnsi="Palatino Linotype"/>
          <w:color w:val="222222"/>
          <w:sz w:val="16"/>
          <w:szCs w:val="16"/>
          <w:shd w:val="clear" w:color="auto" w:fill="FFFFFF"/>
        </w:rPr>
        <w:t>Bharathi</w:t>
      </w:r>
      <w:proofErr w:type="spellEnd"/>
      <w:r w:rsidR="004D6B40" w:rsidRPr="00983216">
        <w:rPr>
          <w:rFonts w:ascii="Palatino Linotype" w:hAnsi="Palatino Linotype"/>
          <w:color w:val="222222"/>
          <w:sz w:val="16"/>
          <w:szCs w:val="16"/>
          <w:shd w:val="clear" w:color="auto" w:fill="FFFFFF"/>
        </w:rPr>
        <w:t xml:space="preserve">, S.S., </w:t>
      </w:r>
      <w:proofErr w:type="spellStart"/>
      <w:r w:rsidR="004D6B40" w:rsidRPr="00983216">
        <w:rPr>
          <w:rFonts w:ascii="Palatino Linotype" w:hAnsi="Palatino Linotype"/>
          <w:color w:val="222222"/>
          <w:sz w:val="16"/>
          <w:szCs w:val="16"/>
          <w:shd w:val="clear" w:color="auto" w:fill="FFFFFF"/>
        </w:rPr>
        <w:t>Periyanayaganathan</w:t>
      </w:r>
      <w:proofErr w:type="spellEnd"/>
      <w:r w:rsidR="004D6B40" w:rsidRPr="00983216">
        <w:rPr>
          <w:rFonts w:ascii="Palatino Linotype" w:hAnsi="Palatino Linotype"/>
          <w:color w:val="222222"/>
          <w:sz w:val="16"/>
          <w:szCs w:val="16"/>
          <w:shd w:val="clear" w:color="auto" w:fill="FFFFFF"/>
        </w:rPr>
        <w:t xml:space="preserve">, P. and </w:t>
      </w:r>
      <w:proofErr w:type="spellStart"/>
      <w:r w:rsidR="004D6B40" w:rsidRPr="00983216">
        <w:rPr>
          <w:rFonts w:ascii="Palatino Linotype" w:hAnsi="Palatino Linotype"/>
          <w:color w:val="222222"/>
          <w:sz w:val="16"/>
          <w:szCs w:val="16"/>
          <w:shd w:val="clear" w:color="auto" w:fill="FFFFFF"/>
        </w:rPr>
        <w:t>Prabaharan</w:t>
      </w:r>
      <w:proofErr w:type="spellEnd"/>
      <w:r w:rsidR="004D6B40" w:rsidRPr="00983216">
        <w:rPr>
          <w:rFonts w:ascii="Palatino Linotype" w:hAnsi="Palatino Linotype"/>
          <w:color w:val="222222"/>
          <w:sz w:val="16"/>
          <w:szCs w:val="16"/>
          <w:shd w:val="clear" w:color="auto" w:fill="FFFFFF"/>
        </w:rPr>
        <w:t xml:space="preserve">, A., 2019, July. Investigation on the mechanical properties of sisal–Banana hybridized natural </w:t>
      </w:r>
      <w:proofErr w:type="spellStart"/>
      <w:r w:rsidR="004D6B40" w:rsidRPr="00983216">
        <w:rPr>
          <w:rFonts w:ascii="Palatino Linotype" w:hAnsi="Palatino Linotype"/>
          <w:color w:val="222222"/>
          <w:sz w:val="16"/>
          <w:szCs w:val="16"/>
          <w:shd w:val="clear" w:color="auto" w:fill="FFFFFF"/>
        </w:rPr>
        <w:t>fiber</w:t>
      </w:r>
      <w:proofErr w:type="spellEnd"/>
      <w:r w:rsidR="004D6B40" w:rsidRPr="00983216">
        <w:rPr>
          <w:rFonts w:ascii="Palatino Linotype" w:hAnsi="Palatino Linotype"/>
          <w:color w:val="222222"/>
          <w:sz w:val="16"/>
          <w:szCs w:val="16"/>
          <w:shd w:val="clear" w:color="auto" w:fill="FFFFFF"/>
        </w:rPr>
        <w:t xml:space="preserve"> composites with distinct weight fractions. In AIP Conference Proceedings (Vol. 2128, No. 1, p. 020029). AIP Publishing.</w:t>
      </w:r>
    </w:p>
    <w:p w:rsidR="004D6B40" w:rsidRPr="00983216" w:rsidRDefault="006B3F9D" w:rsidP="00983216">
      <w:pPr>
        <w:autoSpaceDE w:val="0"/>
        <w:spacing w:after="0" w:line="240" w:lineRule="auto"/>
        <w:jc w:val="both"/>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t>[7</w:t>
      </w:r>
      <w:r w:rsidR="00983216">
        <w:rPr>
          <w:rFonts w:ascii="Palatino Linotype" w:hAnsi="Palatino Linotype"/>
          <w:color w:val="222222"/>
          <w:sz w:val="16"/>
          <w:szCs w:val="16"/>
          <w:shd w:val="clear" w:color="auto" w:fill="FFFFFF"/>
        </w:rPr>
        <w:t xml:space="preserve">]. </w:t>
      </w:r>
      <w:r w:rsidR="004D6B40" w:rsidRPr="00983216">
        <w:rPr>
          <w:rFonts w:ascii="Palatino Linotype" w:hAnsi="Palatino Linotype"/>
          <w:color w:val="222222"/>
          <w:sz w:val="16"/>
          <w:szCs w:val="16"/>
          <w:shd w:val="clear" w:color="auto" w:fill="FFFFFF"/>
        </w:rPr>
        <w:t xml:space="preserve">Gupta, A., Kumar, A., Patnaik, A. and Biswas, S., 2011. Effect of different parameters on mechanical and erosion wear </w:t>
      </w:r>
      <w:proofErr w:type="spellStart"/>
      <w:r w:rsidR="004D6B40" w:rsidRPr="00983216">
        <w:rPr>
          <w:rFonts w:ascii="Palatino Linotype" w:hAnsi="Palatino Linotype"/>
          <w:color w:val="222222"/>
          <w:sz w:val="16"/>
          <w:szCs w:val="16"/>
          <w:shd w:val="clear" w:color="auto" w:fill="FFFFFF"/>
        </w:rPr>
        <w:t>behavior</w:t>
      </w:r>
      <w:proofErr w:type="spellEnd"/>
      <w:r w:rsidR="004D6B40" w:rsidRPr="00983216">
        <w:rPr>
          <w:rFonts w:ascii="Palatino Linotype" w:hAnsi="Palatino Linotype"/>
          <w:color w:val="222222"/>
          <w:sz w:val="16"/>
          <w:szCs w:val="16"/>
          <w:shd w:val="clear" w:color="auto" w:fill="FFFFFF"/>
        </w:rPr>
        <w:t xml:space="preserve"> of bamboo </w:t>
      </w:r>
      <w:proofErr w:type="spellStart"/>
      <w:r w:rsidR="004D6B40" w:rsidRPr="00983216">
        <w:rPr>
          <w:rFonts w:ascii="Palatino Linotype" w:hAnsi="Palatino Linotype"/>
          <w:color w:val="222222"/>
          <w:sz w:val="16"/>
          <w:szCs w:val="16"/>
          <w:shd w:val="clear" w:color="auto" w:fill="FFFFFF"/>
        </w:rPr>
        <w:t>fiber</w:t>
      </w:r>
      <w:proofErr w:type="spellEnd"/>
      <w:r w:rsidR="004D6B40" w:rsidRPr="00983216">
        <w:rPr>
          <w:rFonts w:ascii="Palatino Linotype" w:hAnsi="Palatino Linotype"/>
          <w:color w:val="222222"/>
          <w:sz w:val="16"/>
          <w:szCs w:val="16"/>
          <w:shd w:val="clear" w:color="auto" w:fill="FFFFFF"/>
        </w:rPr>
        <w:t xml:space="preserve"> reinforced epoxy composites. International Journal of Polymer Science, 2011.</w:t>
      </w:r>
    </w:p>
    <w:p w:rsidR="004D6B40" w:rsidRPr="00983216" w:rsidRDefault="006B3F9D" w:rsidP="00983216">
      <w:pPr>
        <w:autoSpaceDE w:val="0"/>
        <w:spacing w:after="0" w:line="240" w:lineRule="auto"/>
        <w:jc w:val="both"/>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t>[8</w:t>
      </w:r>
      <w:r w:rsidR="00983216">
        <w:rPr>
          <w:rFonts w:ascii="Palatino Linotype" w:hAnsi="Palatino Linotype"/>
          <w:color w:val="222222"/>
          <w:sz w:val="16"/>
          <w:szCs w:val="16"/>
          <w:shd w:val="clear" w:color="auto" w:fill="FFFFFF"/>
        </w:rPr>
        <w:t xml:space="preserve">]. </w:t>
      </w:r>
      <w:proofErr w:type="spellStart"/>
      <w:r w:rsidR="004D6B40" w:rsidRPr="00983216">
        <w:rPr>
          <w:rFonts w:ascii="Palatino Linotype" w:hAnsi="Palatino Linotype"/>
          <w:color w:val="222222"/>
          <w:sz w:val="16"/>
          <w:szCs w:val="16"/>
          <w:shd w:val="clear" w:color="auto" w:fill="FFFFFF"/>
        </w:rPr>
        <w:t>Saba</w:t>
      </w:r>
      <w:proofErr w:type="spellEnd"/>
      <w:r w:rsidR="004D6B40" w:rsidRPr="00983216">
        <w:rPr>
          <w:rFonts w:ascii="Palatino Linotype" w:hAnsi="Palatino Linotype"/>
          <w:color w:val="222222"/>
          <w:sz w:val="16"/>
          <w:szCs w:val="16"/>
          <w:shd w:val="clear" w:color="auto" w:fill="FFFFFF"/>
        </w:rPr>
        <w:t xml:space="preserve">, N., </w:t>
      </w:r>
      <w:proofErr w:type="spellStart"/>
      <w:r w:rsidR="004D6B40" w:rsidRPr="00983216">
        <w:rPr>
          <w:rFonts w:ascii="Palatino Linotype" w:hAnsi="Palatino Linotype"/>
          <w:color w:val="222222"/>
          <w:sz w:val="16"/>
          <w:szCs w:val="16"/>
          <w:shd w:val="clear" w:color="auto" w:fill="FFFFFF"/>
        </w:rPr>
        <w:t>Alothman</w:t>
      </w:r>
      <w:proofErr w:type="spellEnd"/>
      <w:r w:rsidR="004D6B40" w:rsidRPr="00983216">
        <w:rPr>
          <w:rFonts w:ascii="Palatino Linotype" w:hAnsi="Palatino Linotype"/>
          <w:color w:val="222222"/>
          <w:sz w:val="16"/>
          <w:szCs w:val="16"/>
          <w:shd w:val="clear" w:color="auto" w:fill="FFFFFF"/>
        </w:rPr>
        <w:t xml:space="preserve">, O.Y., </w:t>
      </w:r>
      <w:proofErr w:type="spellStart"/>
      <w:r w:rsidR="004D6B40" w:rsidRPr="00983216">
        <w:rPr>
          <w:rFonts w:ascii="Palatino Linotype" w:hAnsi="Palatino Linotype"/>
          <w:color w:val="222222"/>
          <w:sz w:val="16"/>
          <w:szCs w:val="16"/>
          <w:shd w:val="clear" w:color="auto" w:fill="FFFFFF"/>
        </w:rPr>
        <w:t>Almutairi</w:t>
      </w:r>
      <w:proofErr w:type="spellEnd"/>
      <w:r w:rsidR="004D6B40" w:rsidRPr="00983216">
        <w:rPr>
          <w:rFonts w:ascii="Palatino Linotype" w:hAnsi="Palatino Linotype"/>
          <w:color w:val="222222"/>
          <w:sz w:val="16"/>
          <w:szCs w:val="16"/>
          <w:shd w:val="clear" w:color="auto" w:fill="FFFFFF"/>
        </w:rPr>
        <w:t xml:space="preserve">, Z. and </w:t>
      </w:r>
      <w:proofErr w:type="spellStart"/>
      <w:r w:rsidR="004D6B40" w:rsidRPr="00983216">
        <w:rPr>
          <w:rFonts w:ascii="Palatino Linotype" w:hAnsi="Palatino Linotype"/>
          <w:color w:val="222222"/>
          <w:sz w:val="16"/>
          <w:szCs w:val="16"/>
          <w:shd w:val="clear" w:color="auto" w:fill="FFFFFF"/>
        </w:rPr>
        <w:t>Jawaid</w:t>
      </w:r>
      <w:proofErr w:type="spellEnd"/>
      <w:r w:rsidR="004D6B40" w:rsidRPr="00983216">
        <w:rPr>
          <w:rFonts w:ascii="Palatino Linotype" w:hAnsi="Palatino Linotype"/>
          <w:color w:val="222222"/>
          <w:sz w:val="16"/>
          <w:szCs w:val="16"/>
          <w:shd w:val="clear" w:color="auto" w:fill="FFFFFF"/>
        </w:rPr>
        <w:t xml:space="preserve">, M., 2019. Magnesium hydroxide reinforced </w:t>
      </w:r>
      <w:proofErr w:type="spellStart"/>
      <w:r w:rsidR="004D6B40" w:rsidRPr="00983216">
        <w:rPr>
          <w:rFonts w:ascii="Palatino Linotype" w:hAnsi="Palatino Linotype"/>
          <w:color w:val="222222"/>
          <w:sz w:val="16"/>
          <w:szCs w:val="16"/>
          <w:shd w:val="clear" w:color="auto" w:fill="FFFFFF"/>
        </w:rPr>
        <w:t>kenaf</w:t>
      </w:r>
      <w:proofErr w:type="spellEnd"/>
      <w:r w:rsidR="004D6B40" w:rsidRPr="00983216">
        <w:rPr>
          <w:rFonts w:ascii="Palatino Linotype" w:hAnsi="Palatino Linotype"/>
          <w:color w:val="222222"/>
          <w:sz w:val="16"/>
          <w:szCs w:val="16"/>
          <w:shd w:val="clear" w:color="auto" w:fill="FFFFFF"/>
        </w:rPr>
        <w:t xml:space="preserve"> </w:t>
      </w:r>
      <w:proofErr w:type="spellStart"/>
      <w:r w:rsidR="004D6B40" w:rsidRPr="00983216">
        <w:rPr>
          <w:rFonts w:ascii="Palatino Linotype" w:hAnsi="Palatino Linotype"/>
          <w:color w:val="222222"/>
          <w:sz w:val="16"/>
          <w:szCs w:val="16"/>
          <w:shd w:val="clear" w:color="auto" w:fill="FFFFFF"/>
        </w:rPr>
        <w:t>fibers</w:t>
      </w:r>
      <w:proofErr w:type="spellEnd"/>
      <w:r w:rsidR="004D6B40" w:rsidRPr="00983216">
        <w:rPr>
          <w:rFonts w:ascii="Palatino Linotype" w:hAnsi="Palatino Linotype"/>
          <w:color w:val="222222"/>
          <w:sz w:val="16"/>
          <w:szCs w:val="16"/>
          <w:shd w:val="clear" w:color="auto" w:fill="FFFFFF"/>
        </w:rPr>
        <w:t>/epoxy hybrid composites: Mechanical and thermomechanical properties. Construction and Building Materials, 201, pp.138-148.</w:t>
      </w:r>
    </w:p>
    <w:p w:rsidR="004D6B40" w:rsidRPr="00983216" w:rsidRDefault="006B3F9D" w:rsidP="00983216">
      <w:pPr>
        <w:autoSpaceDE w:val="0"/>
        <w:spacing w:after="0" w:line="240" w:lineRule="auto"/>
        <w:jc w:val="both"/>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t>[9</w:t>
      </w:r>
      <w:r w:rsidR="00983216">
        <w:rPr>
          <w:rFonts w:ascii="Palatino Linotype" w:hAnsi="Palatino Linotype"/>
          <w:color w:val="222222"/>
          <w:sz w:val="16"/>
          <w:szCs w:val="16"/>
          <w:shd w:val="clear" w:color="auto" w:fill="FFFFFF"/>
        </w:rPr>
        <w:t xml:space="preserve">]. </w:t>
      </w:r>
      <w:r w:rsidR="004D6B40" w:rsidRPr="00983216">
        <w:rPr>
          <w:rFonts w:ascii="Palatino Linotype" w:hAnsi="Palatino Linotype"/>
          <w:color w:val="222222"/>
          <w:sz w:val="16"/>
          <w:szCs w:val="16"/>
          <w:shd w:val="clear" w:color="auto" w:fill="FFFFFF"/>
        </w:rPr>
        <w:t>Chee, S.</w:t>
      </w:r>
      <w:r w:rsidR="00983216">
        <w:rPr>
          <w:rFonts w:ascii="Palatino Linotype" w:hAnsi="Palatino Linotype"/>
          <w:color w:val="222222"/>
          <w:sz w:val="16"/>
          <w:szCs w:val="16"/>
          <w:shd w:val="clear" w:color="auto" w:fill="FFFFFF"/>
        </w:rPr>
        <w:t xml:space="preserve">S., </w:t>
      </w:r>
      <w:proofErr w:type="spellStart"/>
      <w:r w:rsidR="00983216">
        <w:rPr>
          <w:rFonts w:ascii="Palatino Linotype" w:hAnsi="Palatino Linotype"/>
          <w:color w:val="222222"/>
          <w:sz w:val="16"/>
          <w:szCs w:val="16"/>
          <w:shd w:val="clear" w:color="auto" w:fill="FFFFFF"/>
        </w:rPr>
        <w:t>Jawaid</w:t>
      </w:r>
      <w:proofErr w:type="spellEnd"/>
      <w:r w:rsidR="00983216">
        <w:rPr>
          <w:rFonts w:ascii="Palatino Linotype" w:hAnsi="Palatino Linotype"/>
          <w:color w:val="222222"/>
          <w:sz w:val="16"/>
          <w:szCs w:val="16"/>
          <w:shd w:val="clear" w:color="auto" w:fill="FFFFFF"/>
        </w:rPr>
        <w:t xml:space="preserve">, M., Sultan, M.T.H., </w:t>
      </w:r>
      <w:proofErr w:type="spellStart"/>
      <w:r w:rsidR="004D6B40" w:rsidRPr="00983216">
        <w:rPr>
          <w:rFonts w:ascii="Palatino Linotype" w:hAnsi="Palatino Linotype"/>
          <w:color w:val="222222"/>
          <w:sz w:val="16"/>
          <w:szCs w:val="16"/>
          <w:shd w:val="clear" w:color="auto" w:fill="FFFFFF"/>
        </w:rPr>
        <w:t>Alothman</w:t>
      </w:r>
      <w:proofErr w:type="spellEnd"/>
      <w:r w:rsidR="004D6B40" w:rsidRPr="00983216">
        <w:rPr>
          <w:rFonts w:ascii="Palatino Linotype" w:hAnsi="Palatino Linotype"/>
          <w:color w:val="222222"/>
          <w:sz w:val="16"/>
          <w:szCs w:val="16"/>
          <w:shd w:val="clear" w:color="auto" w:fill="FFFFFF"/>
        </w:rPr>
        <w:t xml:space="preserve">, O.Y. and Abdullah, L.C., 2019. Thermomechanical and dynamic mechanical properties of bamboo/woven </w:t>
      </w:r>
      <w:proofErr w:type="spellStart"/>
      <w:r w:rsidR="004D6B40" w:rsidRPr="00983216">
        <w:rPr>
          <w:rFonts w:ascii="Palatino Linotype" w:hAnsi="Palatino Linotype"/>
          <w:color w:val="222222"/>
          <w:sz w:val="16"/>
          <w:szCs w:val="16"/>
          <w:shd w:val="clear" w:color="auto" w:fill="FFFFFF"/>
        </w:rPr>
        <w:t>kenaf</w:t>
      </w:r>
      <w:proofErr w:type="spellEnd"/>
      <w:r w:rsidR="004D6B40" w:rsidRPr="00983216">
        <w:rPr>
          <w:rFonts w:ascii="Palatino Linotype" w:hAnsi="Palatino Linotype"/>
          <w:color w:val="222222"/>
          <w:sz w:val="16"/>
          <w:szCs w:val="16"/>
          <w:shd w:val="clear" w:color="auto" w:fill="FFFFFF"/>
        </w:rPr>
        <w:t xml:space="preserve"> mat reinforced epoxy hybrid composites. Composites Part B: Engineering, 163, pp.165-174.</w:t>
      </w:r>
    </w:p>
    <w:p w:rsidR="004D6B40" w:rsidRPr="00983216" w:rsidRDefault="006B3F9D" w:rsidP="00983216">
      <w:pPr>
        <w:autoSpaceDE w:val="0"/>
        <w:spacing w:after="0" w:line="240" w:lineRule="auto"/>
        <w:jc w:val="both"/>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t>[10</w:t>
      </w:r>
      <w:r w:rsidR="00983216">
        <w:rPr>
          <w:rFonts w:ascii="Palatino Linotype" w:hAnsi="Palatino Linotype"/>
          <w:color w:val="222222"/>
          <w:sz w:val="16"/>
          <w:szCs w:val="16"/>
          <w:shd w:val="clear" w:color="auto" w:fill="FFFFFF"/>
        </w:rPr>
        <w:t xml:space="preserve">]. </w:t>
      </w:r>
      <w:proofErr w:type="spellStart"/>
      <w:r w:rsidR="004D6B40" w:rsidRPr="00983216">
        <w:rPr>
          <w:rFonts w:ascii="Palatino Linotype" w:hAnsi="Palatino Linotype"/>
          <w:color w:val="222222"/>
          <w:sz w:val="16"/>
          <w:szCs w:val="16"/>
          <w:shd w:val="clear" w:color="auto" w:fill="FFFFFF"/>
        </w:rPr>
        <w:t>Prabhu</w:t>
      </w:r>
      <w:proofErr w:type="spellEnd"/>
      <w:r w:rsidR="004D6B40" w:rsidRPr="00983216">
        <w:rPr>
          <w:rFonts w:ascii="Palatino Linotype" w:hAnsi="Palatino Linotype"/>
          <w:color w:val="222222"/>
          <w:sz w:val="16"/>
          <w:szCs w:val="16"/>
          <w:shd w:val="clear" w:color="auto" w:fill="FFFFFF"/>
        </w:rPr>
        <w:t xml:space="preserve">, R., </w:t>
      </w:r>
      <w:proofErr w:type="spellStart"/>
      <w:r w:rsidR="004D6B40" w:rsidRPr="00983216">
        <w:rPr>
          <w:rFonts w:ascii="Palatino Linotype" w:hAnsi="Palatino Linotype"/>
          <w:color w:val="222222"/>
          <w:sz w:val="16"/>
          <w:szCs w:val="16"/>
          <w:shd w:val="clear" w:color="auto" w:fill="FFFFFF"/>
        </w:rPr>
        <w:t>Mendonca</w:t>
      </w:r>
      <w:proofErr w:type="spellEnd"/>
      <w:r w:rsidR="004D6B40" w:rsidRPr="00983216">
        <w:rPr>
          <w:rFonts w:ascii="Palatino Linotype" w:hAnsi="Palatino Linotype"/>
          <w:color w:val="222222"/>
          <w:sz w:val="16"/>
          <w:szCs w:val="16"/>
          <w:shd w:val="clear" w:color="auto" w:fill="FFFFFF"/>
        </w:rPr>
        <w:t xml:space="preserve">, S., D’Souza, R., Vas, J.P. and Bhat, T., 2019, March. Application of Taguchi techniques to study the effect of alkaline treatment and </w:t>
      </w:r>
      <w:proofErr w:type="spellStart"/>
      <w:r w:rsidR="004D6B40" w:rsidRPr="00983216">
        <w:rPr>
          <w:rFonts w:ascii="Palatino Linotype" w:hAnsi="Palatino Linotype"/>
          <w:color w:val="222222"/>
          <w:sz w:val="16"/>
          <w:szCs w:val="16"/>
          <w:shd w:val="clear" w:color="auto" w:fill="FFFFFF"/>
        </w:rPr>
        <w:t>fiber</w:t>
      </w:r>
      <w:proofErr w:type="spellEnd"/>
      <w:r w:rsidR="004D6B40" w:rsidRPr="00983216">
        <w:rPr>
          <w:rFonts w:ascii="Palatino Linotype" w:hAnsi="Palatino Linotype"/>
          <w:color w:val="222222"/>
          <w:sz w:val="16"/>
          <w:szCs w:val="16"/>
          <w:shd w:val="clear" w:color="auto" w:fill="FFFFFF"/>
        </w:rPr>
        <w:t xml:space="preserve"> length on mechanical properties of short bamboo </w:t>
      </w:r>
      <w:proofErr w:type="spellStart"/>
      <w:r w:rsidR="004D6B40" w:rsidRPr="00983216">
        <w:rPr>
          <w:rFonts w:ascii="Palatino Linotype" w:hAnsi="Palatino Linotype"/>
          <w:color w:val="222222"/>
          <w:sz w:val="16"/>
          <w:szCs w:val="16"/>
          <w:shd w:val="clear" w:color="auto" w:fill="FFFFFF"/>
        </w:rPr>
        <w:t>fiber</w:t>
      </w:r>
      <w:proofErr w:type="spellEnd"/>
      <w:r w:rsidR="004D6B40" w:rsidRPr="00983216">
        <w:rPr>
          <w:rFonts w:ascii="Palatino Linotype" w:hAnsi="Palatino Linotype"/>
          <w:color w:val="222222"/>
          <w:sz w:val="16"/>
          <w:szCs w:val="16"/>
          <w:shd w:val="clear" w:color="auto" w:fill="FFFFFF"/>
        </w:rPr>
        <w:t xml:space="preserve"> reinforced epoxy composites. In AIP Conference Proceedings (Vol. 2080, No. 1, p. 020019). AIP Publishing.</w:t>
      </w:r>
    </w:p>
    <w:p w:rsidR="004D6B40" w:rsidRPr="00983216" w:rsidRDefault="006B3F9D" w:rsidP="00983216">
      <w:pPr>
        <w:autoSpaceDE w:val="0"/>
        <w:spacing w:after="0" w:line="240" w:lineRule="auto"/>
        <w:jc w:val="both"/>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t>[11</w:t>
      </w:r>
      <w:r w:rsidR="00EF0561">
        <w:rPr>
          <w:rFonts w:ascii="Palatino Linotype" w:hAnsi="Palatino Linotype"/>
          <w:color w:val="222222"/>
          <w:sz w:val="16"/>
          <w:szCs w:val="16"/>
          <w:shd w:val="clear" w:color="auto" w:fill="FFFFFF"/>
        </w:rPr>
        <w:t>]</w:t>
      </w:r>
      <w:r w:rsidR="00983216">
        <w:rPr>
          <w:rFonts w:ascii="Palatino Linotype" w:hAnsi="Palatino Linotype"/>
          <w:color w:val="222222"/>
          <w:sz w:val="16"/>
          <w:szCs w:val="16"/>
          <w:shd w:val="clear" w:color="auto" w:fill="FFFFFF"/>
        </w:rPr>
        <w:t xml:space="preserve">. </w:t>
      </w:r>
      <w:r w:rsidR="004D6B40" w:rsidRPr="00983216">
        <w:rPr>
          <w:rFonts w:ascii="Palatino Linotype" w:hAnsi="Palatino Linotype"/>
          <w:color w:val="222222"/>
          <w:sz w:val="16"/>
          <w:szCs w:val="16"/>
          <w:shd w:val="clear" w:color="auto" w:fill="FFFFFF"/>
        </w:rPr>
        <w:t xml:space="preserve">Biswas, S., </w:t>
      </w:r>
      <w:proofErr w:type="spellStart"/>
      <w:r w:rsidR="004D6B40" w:rsidRPr="00983216">
        <w:rPr>
          <w:rFonts w:ascii="Palatino Linotype" w:hAnsi="Palatino Linotype"/>
          <w:color w:val="222222"/>
          <w:sz w:val="16"/>
          <w:szCs w:val="16"/>
          <w:shd w:val="clear" w:color="auto" w:fill="FFFFFF"/>
        </w:rPr>
        <w:t>Shahinur</w:t>
      </w:r>
      <w:proofErr w:type="spellEnd"/>
      <w:r w:rsidR="004D6B40" w:rsidRPr="00983216">
        <w:rPr>
          <w:rFonts w:ascii="Palatino Linotype" w:hAnsi="Palatino Linotype"/>
          <w:color w:val="222222"/>
          <w:sz w:val="16"/>
          <w:szCs w:val="16"/>
          <w:shd w:val="clear" w:color="auto" w:fill="FFFFFF"/>
        </w:rPr>
        <w:t xml:space="preserve">, S., Hasan, M. and Ahsan, Q., 2015. Physical, mechanical and thermal properties of jute and bamboo </w:t>
      </w:r>
      <w:proofErr w:type="spellStart"/>
      <w:r w:rsidR="004D6B40" w:rsidRPr="00983216">
        <w:rPr>
          <w:rFonts w:ascii="Palatino Linotype" w:hAnsi="Palatino Linotype"/>
          <w:color w:val="222222"/>
          <w:sz w:val="16"/>
          <w:szCs w:val="16"/>
          <w:shd w:val="clear" w:color="auto" w:fill="FFFFFF"/>
        </w:rPr>
        <w:t>fiber</w:t>
      </w:r>
      <w:proofErr w:type="spellEnd"/>
      <w:r w:rsidR="004D6B40" w:rsidRPr="00983216">
        <w:rPr>
          <w:rFonts w:ascii="Palatino Linotype" w:hAnsi="Palatino Linotype"/>
          <w:color w:val="222222"/>
          <w:sz w:val="16"/>
          <w:szCs w:val="16"/>
          <w:shd w:val="clear" w:color="auto" w:fill="FFFFFF"/>
        </w:rPr>
        <w:t xml:space="preserve"> reinforced unidirectional epoxy composites. Procedia Engineering, 105, pp.933-939.</w:t>
      </w:r>
    </w:p>
    <w:p w:rsidR="004D6B40" w:rsidRPr="00983216" w:rsidRDefault="00EF0561" w:rsidP="0020289E">
      <w:pPr>
        <w:tabs>
          <w:tab w:val="left" w:pos="1117"/>
        </w:tabs>
        <w:spacing w:after="0" w:line="240" w:lineRule="auto"/>
        <w:jc w:val="both"/>
        <w:rPr>
          <w:rFonts w:ascii="Palatino Linotype" w:hAnsi="Palatino Linotype"/>
          <w:color w:val="222222"/>
          <w:sz w:val="16"/>
          <w:szCs w:val="16"/>
          <w:shd w:val="clear" w:color="auto" w:fill="FFFFFF"/>
        </w:rPr>
      </w:pPr>
      <w:r>
        <w:rPr>
          <w:rFonts w:ascii="Palatino Linotype" w:hAnsi="Palatino Linotype"/>
          <w:color w:val="222222"/>
          <w:sz w:val="16"/>
          <w:szCs w:val="16"/>
          <w:shd w:val="clear" w:color="auto" w:fill="FFFFFF"/>
        </w:rPr>
        <w:t>[12</w:t>
      </w:r>
      <w:r w:rsidR="00983216">
        <w:rPr>
          <w:rFonts w:ascii="Palatino Linotype" w:hAnsi="Palatino Linotype"/>
          <w:color w:val="222222"/>
          <w:sz w:val="16"/>
          <w:szCs w:val="16"/>
          <w:shd w:val="clear" w:color="auto" w:fill="FFFFFF"/>
        </w:rPr>
        <w:t xml:space="preserve">]. </w:t>
      </w:r>
      <w:r w:rsidR="004D6B40" w:rsidRPr="00983216">
        <w:rPr>
          <w:rFonts w:ascii="Palatino Linotype" w:hAnsi="Palatino Linotype"/>
          <w:color w:val="222222"/>
          <w:sz w:val="16"/>
          <w:szCs w:val="16"/>
          <w:shd w:val="clear" w:color="auto" w:fill="FFFFFF"/>
        </w:rPr>
        <w:t xml:space="preserve">Nagendra, P.S., Prasad, V.V.S., </w:t>
      </w:r>
      <w:proofErr w:type="spellStart"/>
      <w:r w:rsidR="004D6B40" w:rsidRPr="00983216">
        <w:rPr>
          <w:rFonts w:ascii="Palatino Linotype" w:hAnsi="Palatino Linotype"/>
          <w:color w:val="222222"/>
          <w:sz w:val="16"/>
          <w:szCs w:val="16"/>
          <w:shd w:val="clear" w:color="auto" w:fill="FFFFFF"/>
        </w:rPr>
        <w:t>Padal</w:t>
      </w:r>
      <w:proofErr w:type="spellEnd"/>
      <w:r w:rsidR="004D6B40" w:rsidRPr="00983216">
        <w:rPr>
          <w:rFonts w:ascii="Palatino Linotype" w:hAnsi="Palatino Linotype"/>
          <w:color w:val="222222"/>
          <w:sz w:val="16"/>
          <w:szCs w:val="16"/>
          <w:shd w:val="clear" w:color="auto" w:fill="FFFFFF"/>
        </w:rPr>
        <w:t xml:space="preserve">, K.B. and </w:t>
      </w:r>
      <w:proofErr w:type="spellStart"/>
      <w:r w:rsidR="004D6B40" w:rsidRPr="00983216">
        <w:rPr>
          <w:rFonts w:ascii="Palatino Linotype" w:hAnsi="Palatino Linotype"/>
          <w:color w:val="222222"/>
          <w:sz w:val="16"/>
          <w:szCs w:val="16"/>
          <w:shd w:val="clear" w:color="auto" w:fill="FFFFFF"/>
        </w:rPr>
        <w:t>Srikiran</w:t>
      </w:r>
      <w:proofErr w:type="spellEnd"/>
      <w:r w:rsidR="004D6B40" w:rsidRPr="00983216">
        <w:rPr>
          <w:rFonts w:ascii="Palatino Linotype" w:hAnsi="Palatino Linotype"/>
          <w:color w:val="222222"/>
          <w:sz w:val="16"/>
          <w:szCs w:val="16"/>
          <w:shd w:val="clear" w:color="auto" w:fill="FFFFFF"/>
        </w:rPr>
        <w:t xml:space="preserve">, S., 2019. Characterization of Banana Natural </w:t>
      </w:r>
      <w:proofErr w:type="spellStart"/>
      <w:r w:rsidR="004D6B40" w:rsidRPr="00983216">
        <w:rPr>
          <w:rFonts w:ascii="Palatino Linotype" w:hAnsi="Palatino Linotype"/>
          <w:color w:val="222222"/>
          <w:sz w:val="16"/>
          <w:szCs w:val="16"/>
          <w:shd w:val="clear" w:color="auto" w:fill="FFFFFF"/>
        </w:rPr>
        <w:t>Fiber</w:t>
      </w:r>
      <w:proofErr w:type="spellEnd"/>
      <w:r w:rsidR="004D6B40" w:rsidRPr="00983216">
        <w:rPr>
          <w:rFonts w:ascii="Palatino Linotype" w:hAnsi="Palatino Linotype"/>
          <w:color w:val="222222"/>
          <w:sz w:val="16"/>
          <w:szCs w:val="16"/>
          <w:shd w:val="clear" w:color="auto" w:fill="FFFFFF"/>
        </w:rPr>
        <w:t xml:space="preserve"> Nanocomposites by Thermal Analysis. In Recent Advances in Material Sciences (pp. 659-670). Springer, Singapore.</w:t>
      </w:r>
    </w:p>
    <w:p w:rsidR="0020289E" w:rsidRPr="0020289E" w:rsidRDefault="0020289E" w:rsidP="0020289E">
      <w:pPr>
        <w:suppressAutoHyphens/>
        <w:spacing w:after="0" w:line="240" w:lineRule="auto"/>
        <w:jc w:val="both"/>
        <w:rPr>
          <w:rFonts w:ascii="Palatino Linotype" w:eastAsia="SimSun" w:hAnsi="Palatino Linotype"/>
          <w:color w:val="000000"/>
          <w:sz w:val="19"/>
          <w:szCs w:val="19"/>
          <w:lang w:eastAsia="zh-CN"/>
        </w:rPr>
      </w:pPr>
    </w:p>
    <w:p w:rsidR="00DC6497" w:rsidRDefault="00DC6497" w:rsidP="00DC6497">
      <w:pPr>
        <w:suppressAutoHyphens/>
        <w:spacing w:after="0" w:line="240" w:lineRule="auto"/>
        <w:rPr>
          <w:rFonts w:ascii="Palatino Linotype" w:eastAsia="SimSun" w:hAnsi="Palatino Linotype"/>
          <w:color w:val="000000"/>
          <w:sz w:val="19"/>
          <w:szCs w:val="19"/>
          <w:lang w:eastAsia="zh-CN"/>
        </w:rPr>
      </w:pPr>
    </w:p>
    <w:p w:rsidR="00DC6497" w:rsidRDefault="00DC6497" w:rsidP="00DC6497">
      <w:pPr>
        <w:suppressAutoHyphens/>
        <w:spacing w:after="0" w:line="240" w:lineRule="auto"/>
        <w:rPr>
          <w:rFonts w:ascii="Palatino Linotype" w:eastAsia="SimSun" w:hAnsi="Palatino Linotype"/>
          <w:color w:val="000000"/>
          <w:sz w:val="19"/>
          <w:szCs w:val="19"/>
          <w:lang w:eastAsia="zh-CN"/>
        </w:rPr>
      </w:pPr>
    </w:p>
    <w:p w:rsidR="00DC6497" w:rsidRPr="00DC6497" w:rsidRDefault="00DC6497" w:rsidP="00DC6497">
      <w:pPr>
        <w:suppressAutoHyphens/>
        <w:spacing w:line="240" w:lineRule="auto"/>
        <w:rPr>
          <w:rFonts w:ascii="Palatino Linotype" w:eastAsia="SimSun" w:hAnsi="Palatino Linotype"/>
          <w:color w:val="000000"/>
          <w:sz w:val="19"/>
          <w:szCs w:val="19"/>
          <w:lang w:eastAsia="zh-CN"/>
        </w:rPr>
      </w:pPr>
    </w:p>
    <w:p w:rsidR="00C57F48" w:rsidRPr="00C57F48" w:rsidRDefault="00C57F48" w:rsidP="00C57F48">
      <w:pPr>
        <w:suppressAutoHyphens/>
        <w:spacing w:after="0" w:line="240" w:lineRule="auto"/>
        <w:jc w:val="both"/>
        <w:rPr>
          <w:rFonts w:ascii="Palatino Linotype" w:eastAsia="SimSun" w:hAnsi="Palatino Linotype"/>
          <w:color w:val="000000"/>
          <w:sz w:val="19"/>
          <w:szCs w:val="19"/>
          <w:lang w:eastAsia="zh-CN"/>
        </w:rPr>
      </w:pPr>
    </w:p>
    <w:p w:rsidR="00EC3E73" w:rsidRDefault="00EC3E73" w:rsidP="0045794D">
      <w:pPr>
        <w:tabs>
          <w:tab w:val="left" w:pos="142"/>
        </w:tabs>
        <w:spacing w:after="0" w:line="240" w:lineRule="auto"/>
        <w:jc w:val="both"/>
        <w:rPr>
          <w:rFonts w:ascii="Palatino Linotype" w:hAnsi="Palatino Linotype" w:cs="Helvetica"/>
          <w:sz w:val="19"/>
          <w:szCs w:val="19"/>
        </w:rPr>
      </w:pPr>
    </w:p>
    <w:p w:rsidR="00EC3E73" w:rsidRDefault="00EC3E73" w:rsidP="0045794D">
      <w:pPr>
        <w:tabs>
          <w:tab w:val="left" w:pos="142"/>
        </w:tabs>
        <w:spacing w:after="0" w:line="240" w:lineRule="auto"/>
        <w:jc w:val="both"/>
        <w:rPr>
          <w:rFonts w:ascii="Palatino Linotype" w:hAnsi="Palatino Linotype" w:cs="Helvetica"/>
          <w:sz w:val="19"/>
          <w:szCs w:val="19"/>
        </w:rPr>
      </w:pPr>
    </w:p>
    <w:p w:rsidR="00EC3E73" w:rsidRDefault="00EC3E73" w:rsidP="0045794D">
      <w:pPr>
        <w:tabs>
          <w:tab w:val="left" w:pos="142"/>
        </w:tabs>
        <w:spacing w:after="0" w:line="240" w:lineRule="auto"/>
        <w:jc w:val="both"/>
        <w:rPr>
          <w:rFonts w:ascii="Palatino Linotype" w:hAnsi="Palatino Linotype" w:cs="Helvetica"/>
          <w:sz w:val="19"/>
          <w:szCs w:val="19"/>
        </w:rPr>
      </w:pPr>
    </w:p>
    <w:p w:rsidR="00EC3E73" w:rsidRDefault="00EC3E73" w:rsidP="0045794D">
      <w:pPr>
        <w:tabs>
          <w:tab w:val="left" w:pos="142"/>
        </w:tabs>
        <w:spacing w:after="0" w:line="240" w:lineRule="auto"/>
        <w:jc w:val="both"/>
        <w:rPr>
          <w:rFonts w:ascii="Palatino Linotype" w:hAnsi="Palatino Linotype" w:cs="Helvetica"/>
          <w:sz w:val="19"/>
          <w:szCs w:val="19"/>
        </w:rPr>
      </w:pPr>
    </w:p>
    <w:p w:rsidR="00EC3E73" w:rsidRDefault="00EC3E73" w:rsidP="0045794D">
      <w:pPr>
        <w:tabs>
          <w:tab w:val="left" w:pos="142"/>
        </w:tabs>
        <w:spacing w:after="0" w:line="240" w:lineRule="auto"/>
        <w:jc w:val="both"/>
        <w:rPr>
          <w:rFonts w:ascii="Palatino Linotype" w:hAnsi="Palatino Linotype" w:cs="Helvetica"/>
          <w:sz w:val="19"/>
          <w:szCs w:val="19"/>
        </w:rPr>
      </w:pPr>
    </w:p>
    <w:p w:rsidR="00EC3E73" w:rsidRPr="00423D8C" w:rsidRDefault="00EC3E73" w:rsidP="0045794D">
      <w:pPr>
        <w:tabs>
          <w:tab w:val="left" w:pos="142"/>
        </w:tabs>
        <w:spacing w:after="0" w:line="240" w:lineRule="auto"/>
        <w:jc w:val="both"/>
        <w:rPr>
          <w:rFonts w:ascii="Palatino Linotype" w:hAnsi="Palatino Linotype" w:cs="Helvetica"/>
          <w:sz w:val="19"/>
          <w:szCs w:val="19"/>
        </w:rPr>
      </w:pPr>
    </w:p>
    <w:sectPr w:rsidR="00EC3E73" w:rsidRPr="00423D8C" w:rsidSect="006B020E">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68D5"/>
    <w:multiLevelType w:val="hybridMultilevel"/>
    <w:tmpl w:val="9C226A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0B04F6"/>
    <w:multiLevelType w:val="hybridMultilevel"/>
    <w:tmpl w:val="C28038F2"/>
    <w:lvl w:ilvl="0" w:tplc="27A698A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47D0F04"/>
    <w:multiLevelType w:val="hybridMultilevel"/>
    <w:tmpl w:val="76121CF6"/>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567516B4"/>
    <w:multiLevelType w:val="hybridMultilevel"/>
    <w:tmpl w:val="6A3044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F06563"/>
    <w:multiLevelType w:val="hybridMultilevel"/>
    <w:tmpl w:val="EB444D9C"/>
    <w:lvl w:ilvl="0" w:tplc="5700213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82"/>
    <w:rsid w:val="0003393F"/>
    <w:rsid w:val="00050130"/>
    <w:rsid w:val="000A6D10"/>
    <w:rsid w:val="000F742F"/>
    <w:rsid w:val="00140C6F"/>
    <w:rsid w:val="00157F7E"/>
    <w:rsid w:val="00161DD5"/>
    <w:rsid w:val="001741EB"/>
    <w:rsid w:val="001876A3"/>
    <w:rsid w:val="001C7D6E"/>
    <w:rsid w:val="001F05E8"/>
    <w:rsid w:val="0020289E"/>
    <w:rsid w:val="00212D7C"/>
    <w:rsid w:val="00227AC2"/>
    <w:rsid w:val="00243E4D"/>
    <w:rsid w:val="00254CA5"/>
    <w:rsid w:val="002605B2"/>
    <w:rsid w:val="00265198"/>
    <w:rsid w:val="0027199C"/>
    <w:rsid w:val="00296BD7"/>
    <w:rsid w:val="002B1112"/>
    <w:rsid w:val="0031503E"/>
    <w:rsid w:val="00320F38"/>
    <w:rsid w:val="003417D4"/>
    <w:rsid w:val="00343BE8"/>
    <w:rsid w:val="00347314"/>
    <w:rsid w:val="00360EA4"/>
    <w:rsid w:val="003A643C"/>
    <w:rsid w:val="003D3355"/>
    <w:rsid w:val="003E7E1A"/>
    <w:rsid w:val="004001D2"/>
    <w:rsid w:val="00423D8C"/>
    <w:rsid w:val="00435CCE"/>
    <w:rsid w:val="0045794D"/>
    <w:rsid w:val="004A0A44"/>
    <w:rsid w:val="004D6B40"/>
    <w:rsid w:val="004F695F"/>
    <w:rsid w:val="00556882"/>
    <w:rsid w:val="00582D23"/>
    <w:rsid w:val="005D379F"/>
    <w:rsid w:val="005D6F35"/>
    <w:rsid w:val="005F722B"/>
    <w:rsid w:val="00612750"/>
    <w:rsid w:val="00641AF2"/>
    <w:rsid w:val="00697DEC"/>
    <w:rsid w:val="006B020E"/>
    <w:rsid w:val="006B3F9D"/>
    <w:rsid w:val="006B4F2C"/>
    <w:rsid w:val="006C05DF"/>
    <w:rsid w:val="006F268A"/>
    <w:rsid w:val="00712DFB"/>
    <w:rsid w:val="00734E29"/>
    <w:rsid w:val="0077084D"/>
    <w:rsid w:val="007E0B46"/>
    <w:rsid w:val="008035F1"/>
    <w:rsid w:val="0083556C"/>
    <w:rsid w:val="00877EDE"/>
    <w:rsid w:val="00886C51"/>
    <w:rsid w:val="00893AAF"/>
    <w:rsid w:val="008F3909"/>
    <w:rsid w:val="00941846"/>
    <w:rsid w:val="00963D00"/>
    <w:rsid w:val="00983216"/>
    <w:rsid w:val="009A4C13"/>
    <w:rsid w:val="009C385A"/>
    <w:rsid w:val="009F63AE"/>
    <w:rsid w:val="00A41CEF"/>
    <w:rsid w:val="00A51B73"/>
    <w:rsid w:val="00A6147D"/>
    <w:rsid w:val="00AE3EB6"/>
    <w:rsid w:val="00AF4450"/>
    <w:rsid w:val="00B017CB"/>
    <w:rsid w:val="00B75F92"/>
    <w:rsid w:val="00B7688D"/>
    <w:rsid w:val="00BB1BE6"/>
    <w:rsid w:val="00C21B28"/>
    <w:rsid w:val="00C47801"/>
    <w:rsid w:val="00C57F48"/>
    <w:rsid w:val="00C65821"/>
    <w:rsid w:val="00CA0119"/>
    <w:rsid w:val="00CD613C"/>
    <w:rsid w:val="00CF0237"/>
    <w:rsid w:val="00CF1F55"/>
    <w:rsid w:val="00D168D2"/>
    <w:rsid w:val="00D61F9E"/>
    <w:rsid w:val="00D72D05"/>
    <w:rsid w:val="00D912FB"/>
    <w:rsid w:val="00DC6497"/>
    <w:rsid w:val="00DD603D"/>
    <w:rsid w:val="00E711EE"/>
    <w:rsid w:val="00E8646C"/>
    <w:rsid w:val="00EC0FA2"/>
    <w:rsid w:val="00EC3E73"/>
    <w:rsid w:val="00EF0561"/>
    <w:rsid w:val="00F239A9"/>
    <w:rsid w:val="00F6732D"/>
    <w:rsid w:val="00FE06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07AD"/>
  <w15:chartTrackingRefBased/>
  <w15:docId w15:val="{7848E0C4-C4E2-439C-9C82-E57A1323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2B1112"/>
    <w:pPr>
      <w:suppressAutoHyphens/>
      <w:spacing w:after="0" w:line="240" w:lineRule="auto"/>
      <w:jc w:val="center"/>
    </w:pPr>
    <w:rPr>
      <w:rFonts w:ascii="Times New Roman" w:eastAsia="SimSun" w:hAnsi="Times New Roman" w:cs="Times New Roman"/>
      <w:sz w:val="20"/>
      <w:szCs w:val="20"/>
      <w:lang w:val="en-US" w:eastAsia="zh-CN"/>
    </w:rPr>
  </w:style>
  <w:style w:type="character" w:styleId="PlaceholderText">
    <w:name w:val="Placeholder Text"/>
    <w:basedOn w:val="DefaultParagraphFont"/>
    <w:uiPriority w:val="99"/>
    <w:semiHidden/>
    <w:rsid w:val="00A41CEF"/>
    <w:rPr>
      <w:color w:val="808080"/>
    </w:rPr>
  </w:style>
  <w:style w:type="paragraph" w:customStyle="1" w:styleId="PARAGRAPHnoindent">
    <w:name w:val="PARAGRAPH (no indent)"/>
    <w:basedOn w:val="Normal"/>
    <w:next w:val="Normal"/>
    <w:rsid w:val="00B017CB"/>
    <w:pPr>
      <w:widowControl w:val="0"/>
      <w:spacing w:after="0" w:line="230" w:lineRule="exact"/>
      <w:jc w:val="both"/>
    </w:pPr>
    <w:rPr>
      <w:rFonts w:ascii="Palatino" w:eastAsia="Times New Roman" w:hAnsi="Palatino" w:cs="Times New Roman"/>
      <w:kern w:val="16"/>
      <w:sz w:val="19"/>
      <w:szCs w:val="20"/>
      <w:lang w:val="en-US"/>
    </w:rPr>
  </w:style>
  <w:style w:type="paragraph" w:styleId="ListParagraph">
    <w:name w:val="List Paragraph"/>
    <w:basedOn w:val="Normal"/>
    <w:uiPriority w:val="34"/>
    <w:qFormat/>
    <w:rsid w:val="00D61F9E"/>
    <w:pPr>
      <w:ind w:left="720"/>
      <w:contextualSpacing/>
    </w:pPr>
  </w:style>
  <w:style w:type="paragraph" w:styleId="NormalWeb">
    <w:name w:val="Normal (Web)"/>
    <w:basedOn w:val="Normal"/>
    <w:uiPriority w:val="99"/>
    <w:semiHidden/>
    <w:unhideWhenUsed/>
    <w:rsid w:val="0061275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Sachindra\PROJECT\Results%20and%20Discussion\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Sachindra\PROJECT\Results%20and%20Discussion\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Sachindra\PROJECT\Results%20and%20Discussion\Resul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Tensile Strength</a:t>
            </a:r>
          </a:p>
        </c:rich>
      </c:tx>
      <c:layout>
        <c:manualLayout>
          <c:xMode val="edge"/>
          <c:yMode val="edge"/>
          <c:x val="0.26792900887389082"/>
          <c:y val="1.67177486765115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36179568463033"/>
          <c:y val="0.19276748946364983"/>
          <c:w val="0.76558839236004583"/>
          <c:h val="0.39185855783142848"/>
        </c:manualLayout>
      </c:layout>
      <c:scatterChart>
        <c:scatterStyle val="lineMarker"/>
        <c:varyColors val="0"/>
        <c:ser>
          <c:idx val="0"/>
          <c:order val="0"/>
          <c:tx>
            <c:strRef>
              <c:f>Sheet1!$B$1:$B$2</c:f>
              <c:strCache>
                <c:ptCount val="2"/>
                <c:pt idx="0">
                  <c:v>0⁰/90⁰</c:v>
                </c:pt>
                <c:pt idx="1">
                  <c:v> Tensile Strength in Mpa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Sheet1!$A$3:$A$5</c:f>
              <c:numCache>
                <c:formatCode>General</c:formatCode>
                <c:ptCount val="3"/>
                <c:pt idx="0">
                  <c:v>0</c:v>
                </c:pt>
                <c:pt idx="1">
                  <c:v>15</c:v>
                </c:pt>
                <c:pt idx="2">
                  <c:v>20</c:v>
                </c:pt>
              </c:numCache>
            </c:numRef>
          </c:xVal>
          <c:yVal>
            <c:numRef>
              <c:f>Sheet1!$B$3:$B$5</c:f>
              <c:numCache>
                <c:formatCode>General</c:formatCode>
                <c:ptCount val="3"/>
                <c:pt idx="0">
                  <c:v>14.21</c:v>
                </c:pt>
                <c:pt idx="1">
                  <c:v>24.83</c:v>
                </c:pt>
                <c:pt idx="2">
                  <c:v>27.06</c:v>
                </c:pt>
              </c:numCache>
            </c:numRef>
          </c:yVal>
          <c:smooth val="0"/>
          <c:extLst>
            <c:ext xmlns:c16="http://schemas.microsoft.com/office/drawing/2014/chart" uri="{C3380CC4-5D6E-409C-BE32-E72D297353CC}">
              <c16:uniqueId val="{00000000-C17B-4A95-A4D3-F58D7179E8A2}"/>
            </c:ext>
          </c:extLst>
        </c:ser>
        <c:ser>
          <c:idx val="1"/>
          <c:order val="1"/>
          <c:tx>
            <c:strRef>
              <c:f>Sheet1!$D$1</c:f>
              <c:strCache>
                <c:ptCount val="1"/>
                <c:pt idx="0">
                  <c:v>45⁰/45⁰ Tensile Strength in Mpa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Sheet1!$D$3:$D$5</c:f>
              <c:numCache>
                <c:formatCode>General</c:formatCode>
                <c:ptCount val="3"/>
                <c:pt idx="0">
                  <c:v>0</c:v>
                </c:pt>
                <c:pt idx="1">
                  <c:v>15</c:v>
                </c:pt>
                <c:pt idx="2">
                  <c:v>20</c:v>
                </c:pt>
              </c:numCache>
            </c:numRef>
          </c:xVal>
          <c:yVal>
            <c:numRef>
              <c:f>Sheet1!$E$3:$E$5</c:f>
              <c:numCache>
                <c:formatCode>General</c:formatCode>
                <c:ptCount val="3"/>
                <c:pt idx="0">
                  <c:v>14.21</c:v>
                </c:pt>
                <c:pt idx="1">
                  <c:v>5.45</c:v>
                </c:pt>
                <c:pt idx="2">
                  <c:v>3.3</c:v>
                </c:pt>
              </c:numCache>
            </c:numRef>
          </c:yVal>
          <c:smooth val="0"/>
          <c:extLst>
            <c:ext xmlns:c16="http://schemas.microsoft.com/office/drawing/2014/chart" uri="{C3380CC4-5D6E-409C-BE32-E72D297353CC}">
              <c16:uniqueId val="{00000001-C17B-4A95-A4D3-F58D7179E8A2}"/>
            </c:ext>
          </c:extLst>
        </c:ser>
        <c:dLbls>
          <c:dLblPos val="t"/>
          <c:showLegendKey val="0"/>
          <c:showVal val="1"/>
          <c:showCatName val="0"/>
          <c:showSerName val="0"/>
          <c:showPercent val="0"/>
          <c:showBubbleSize val="0"/>
        </c:dLbls>
        <c:axId val="279182136"/>
        <c:axId val="279182464"/>
      </c:scatterChart>
      <c:valAx>
        <c:axId val="279182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t>
                </a:r>
                <a:r>
                  <a:rPr lang="en-IN" baseline="0"/>
                  <a:t> wt. of fibres</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182464"/>
        <c:crosses val="autoZero"/>
        <c:crossBetween val="midCat"/>
      </c:valAx>
      <c:valAx>
        <c:axId val="27918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Tensile</a:t>
                </a:r>
                <a:r>
                  <a:rPr lang="en-IN" baseline="0"/>
                  <a:t> Strength in MPa</a:t>
                </a:r>
                <a:endParaRPr lang="en-IN"/>
              </a:p>
            </c:rich>
          </c:tx>
          <c:layout>
            <c:manualLayout>
              <c:xMode val="edge"/>
              <c:yMode val="edge"/>
              <c:x val="9.6200096200096206E-3"/>
              <c:y val="0.181274199487463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1821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Impact strength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074157396992043"/>
          <c:y val="0.18119198827552516"/>
          <c:w val="0.74846477523642874"/>
          <c:h val="0.48830706738111085"/>
        </c:manualLayout>
      </c:layout>
      <c:scatterChart>
        <c:scatterStyle val="lineMarker"/>
        <c:varyColors val="0"/>
        <c:ser>
          <c:idx val="0"/>
          <c:order val="0"/>
          <c:tx>
            <c:strRef>
              <c:f>Sheet1!$B$13:$B$14</c:f>
              <c:strCache>
                <c:ptCount val="2"/>
                <c:pt idx="0">
                  <c:v>0⁰/90⁰</c:v>
                </c:pt>
                <c:pt idx="1">
                  <c:v>Impact strength in J/m</c:v>
                </c:pt>
              </c:strCache>
            </c:strRef>
          </c:tx>
          <c:spPr>
            <a:ln w="19050" cap="rnd">
              <a:solidFill>
                <a:schemeClr val="accent1"/>
              </a:solidFill>
              <a:round/>
            </a:ln>
            <a:effectLst/>
          </c:spPr>
          <c:marker>
            <c:symbol val="none"/>
          </c:marker>
          <c:dLbls>
            <c:dLbl>
              <c:idx val="2"/>
              <c:layout>
                <c:manualLayout>
                  <c:x val="-5.4545454545454633E-2"/>
                  <c:y val="-4.40590377583632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45-45E8-B1F7-D20A5608BE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Sheet1!$A$15:$A$17</c:f>
              <c:numCache>
                <c:formatCode>General</c:formatCode>
                <c:ptCount val="3"/>
                <c:pt idx="0">
                  <c:v>0</c:v>
                </c:pt>
                <c:pt idx="1">
                  <c:v>15</c:v>
                </c:pt>
                <c:pt idx="2">
                  <c:v>20</c:v>
                </c:pt>
              </c:numCache>
            </c:numRef>
          </c:xVal>
          <c:yVal>
            <c:numRef>
              <c:f>Sheet1!$B$15:$B$17</c:f>
              <c:numCache>
                <c:formatCode>General</c:formatCode>
                <c:ptCount val="3"/>
                <c:pt idx="0">
                  <c:v>222</c:v>
                </c:pt>
                <c:pt idx="1">
                  <c:v>271</c:v>
                </c:pt>
                <c:pt idx="2">
                  <c:v>319</c:v>
                </c:pt>
              </c:numCache>
            </c:numRef>
          </c:yVal>
          <c:smooth val="0"/>
          <c:extLst>
            <c:ext xmlns:c16="http://schemas.microsoft.com/office/drawing/2014/chart" uri="{C3380CC4-5D6E-409C-BE32-E72D297353CC}">
              <c16:uniqueId val="{00000000-5F45-45E8-B1F7-D20A5608BE5C}"/>
            </c:ext>
          </c:extLst>
        </c:ser>
        <c:ser>
          <c:idx val="1"/>
          <c:order val="1"/>
          <c:tx>
            <c:strRef>
              <c:f>Sheet1!$D$13</c:f>
              <c:strCache>
                <c:ptCount val="1"/>
                <c:pt idx="0">
                  <c:v>45⁰/45⁰ Impact strength in J/m</c:v>
                </c:pt>
              </c:strCache>
            </c:strRef>
          </c:tx>
          <c:spPr>
            <a:ln w="190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Sheet1!$D$15:$D$17</c:f>
              <c:numCache>
                <c:formatCode>General</c:formatCode>
                <c:ptCount val="3"/>
                <c:pt idx="0">
                  <c:v>0</c:v>
                </c:pt>
                <c:pt idx="1">
                  <c:v>15</c:v>
                </c:pt>
                <c:pt idx="2">
                  <c:v>20</c:v>
                </c:pt>
              </c:numCache>
            </c:numRef>
          </c:xVal>
          <c:yVal>
            <c:numRef>
              <c:f>Sheet1!$E$15:$E$17</c:f>
              <c:numCache>
                <c:formatCode>General</c:formatCode>
                <c:ptCount val="3"/>
                <c:pt idx="0">
                  <c:v>222</c:v>
                </c:pt>
                <c:pt idx="1">
                  <c:v>160</c:v>
                </c:pt>
                <c:pt idx="2">
                  <c:v>159</c:v>
                </c:pt>
              </c:numCache>
            </c:numRef>
          </c:yVal>
          <c:smooth val="0"/>
          <c:extLst>
            <c:ext xmlns:c16="http://schemas.microsoft.com/office/drawing/2014/chart" uri="{C3380CC4-5D6E-409C-BE32-E72D297353CC}">
              <c16:uniqueId val="{00000001-5F45-45E8-B1F7-D20A5608BE5C}"/>
            </c:ext>
          </c:extLst>
        </c:ser>
        <c:dLbls>
          <c:dLblPos val="t"/>
          <c:showLegendKey val="0"/>
          <c:showVal val="1"/>
          <c:showCatName val="0"/>
          <c:showSerName val="0"/>
          <c:showPercent val="0"/>
          <c:showBubbleSize val="0"/>
        </c:dLbls>
        <c:axId val="368712136"/>
        <c:axId val="368712464"/>
      </c:scatterChart>
      <c:valAx>
        <c:axId val="368712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 wt. of fibres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712464"/>
        <c:crosses val="autoZero"/>
        <c:crossBetween val="midCat"/>
      </c:valAx>
      <c:valAx>
        <c:axId val="3687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Impact strength in J/m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7121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Flexural</a:t>
            </a:r>
            <a:r>
              <a:rPr lang="en-IN" baseline="0"/>
              <a:t> strenth </a:t>
            </a:r>
            <a:endParaRPr lang="en-IN"/>
          </a:p>
        </c:rich>
      </c:tx>
      <c:layout>
        <c:manualLayout>
          <c:xMode val="edge"/>
          <c:yMode val="edge"/>
          <c:x val="0.26837402900395024"/>
          <c:y val="2.52206809583858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6311559539906"/>
          <c:y val="0.17046104075817695"/>
          <c:w val="0.73403476080641428"/>
          <c:h val="0.52297833104134606"/>
        </c:manualLayout>
      </c:layout>
      <c:scatterChart>
        <c:scatterStyle val="lineMarker"/>
        <c:varyColors val="0"/>
        <c:ser>
          <c:idx val="0"/>
          <c:order val="0"/>
          <c:tx>
            <c:strRef>
              <c:f>Sheet1!$B$7:$B$8</c:f>
              <c:strCache>
                <c:ptCount val="2"/>
                <c:pt idx="0">
                  <c:v>0⁰/90⁰</c:v>
                </c:pt>
                <c:pt idx="1">
                  <c:v>Flexural Strength in Mpa</c:v>
                </c:pt>
              </c:strCache>
            </c:strRef>
          </c:tx>
          <c:spPr>
            <a:ln w="19050" cap="rnd">
              <a:solidFill>
                <a:schemeClr val="accent1"/>
              </a:solidFill>
              <a:round/>
            </a:ln>
            <a:effectLst/>
          </c:spPr>
          <c:marker>
            <c:symbol val="none"/>
          </c:marker>
          <c:dLbls>
            <c:dLbl>
              <c:idx val="1"/>
              <c:layout>
                <c:manualLayout>
                  <c:x val="-9.84850378551166E-2"/>
                  <c:y val="-3.8217010799346675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10557960557960558"/>
                      <c:h val="5.0938041777740806E-2"/>
                    </c:manualLayout>
                  </c15:layout>
                </c:ext>
                <c:ext xmlns:c16="http://schemas.microsoft.com/office/drawing/2014/chart" uri="{C3380CC4-5D6E-409C-BE32-E72D297353CC}">
                  <c16:uniqueId val="{00000002-3A3B-466A-9ECF-D33831A571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Sheet1!$A$9:$A$11</c:f>
              <c:numCache>
                <c:formatCode>General</c:formatCode>
                <c:ptCount val="3"/>
                <c:pt idx="0">
                  <c:v>0</c:v>
                </c:pt>
                <c:pt idx="1">
                  <c:v>15</c:v>
                </c:pt>
                <c:pt idx="2">
                  <c:v>20</c:v>
                </c:pt>
              </c:numCache>
            </c:numRef>
          </c:xVal>
          <c:yVal>
            <c:numRef>
              <c:f>Sheet1!$B$9:$B$11</c:f>
              <c:numCache>
                <c:formatCode>General</c:formatCode>
                <c:ptCount val="3"/>
                <c:pt idx="0">
                  <c:v>60</c:v>
                </c:pt>
                <c:pt idx="1">
                  <c:v>42.4</c:v>
                </c:pt>
                <c:pt idx="2">
                  <c:v>74.23</c:v>
                </c:pt>
              </c:numCache>
            </c:numRef>
          </c:yVal>
          <c:smooth val="0"/>
          <c:extLst>
            <c:ext xmlns:c16="http://schemas.microsoft.com/office/drawing/2014/chart" uri="{C3380CC4-5D6E-409C-BE32-E72D297353CC}">
              <c16:uniqueId val="{00000000-3A3B-466A-9ECF-D33831A57164}"/>
            </c:ext>
          </c:extLst>
        </c:ser>
        <c:ser>
          <c:idx val="1"/>
          <c:order val="1"/>
          <c:tx>
            <c:strRef>
              <c:f>Sheet1!$D$7</c:f>
              <c:strCache>
                <c:ptCount val="1"/>
                <c:pt idx="0">
                  <c:v>45⁰/45⁰ Flexural Strength in Mpa</c:v>
                </c:pt>
              </c:strCache>
            </c:strRef>
          </c:tx>
          <c:spPr>
            <a:ln w="190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Sheet1!$D$9:$D$11</c:f>
              <c:numCache>
                <c:formatCode>General</c:formatCode>
                <c:ptCount val="3"/>
                <c:pt idx="0">
                  <c:v>0</c:v>
                </c:pt>
                <c:pt idx="1">
                  <c:v>15</c:v>
                </c:pt>
                <c:pt idx="2">
                  <c:v>20</c:v>
                </c:pt>
              </c:numCache>
            </c:numRef>
          </c:xVal>
          <c:yVal>
            <c:numRef>
              <c:f>Sheet1!$E$9:$E$11</c:f>
              <c:numCache>
                <c:formatCode>General</c:formatCode>
                <c:ptCount val="3"/>
                <c:pt idx="0">
                  <c:v>60</c:v>
                </c:pt>
                <c:pt idx="1">
                  <c:v>19.7</c:v>
                </c:pt>
                <c:pt idx="2">
                  <c:v>20.46</c:v>
                </c:pt>
              </c:numCache>
            </c:numRef>
          </c:yVal>
          <c:smooth val="0"/>
          <c:extLst>
            <c:ext xmlns:c16="http://schemas.microsoft.com/office/drawing/2014/chart" uri="{C3380CC4-5D6E-409C-BE32-E72D297353CC}">
              <c16:uniqueId val="{00000001-3A3B-466A-9ECF-D33831A57164}"/>
            </c:ext>
          </c:extLst>
        </c:ser>
        <c:dLbls>
          <c:dLblPos val="t"/>
          <c:showLegendKey val="0"/>
          <c:showVal val="1"/>
          <c:showCatName val="0"/>
          <c:showSerName val="0"/>
          <c:showPercent val="0"/>
          <c:showBubbleSize val="0"/>
        </c:dLbls>
        <c:axId val="362332256"/>
        <c:axId val="362332584"/>
      </c:scatterChart>
      <c:valAx>
        <c:axId val="362332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wt. of fibres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332584"/>
        <c:crosses val="autoZero"/>
        <c:crossBetween val="midCat"/>
      </c:valAx>
      <c:valAx>
        <c:axId val="362332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Flexural</a:t>
                </a:r>
                <a:r>
                  <a:rPr lang="en-IN" baseline="0"/>
                  <a:t> strength inMPa</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3322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EF42-07C5-48C3-A349-EC6163F2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5</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SACHINDRA SERIGAR</dc:creator>
  <cp:keywords/>
  <dc:description/>
  <cp:lastModifiedBy>SACHINDRA SERIGAR</cp:lastModifiedBy>
  <cp:revision>120</cp:revision>
  <dcterms:created xsi:type="dcterms:W3CDTF">2020-06-03T03:25:00Z</dcterms:created>
  <dcterms:modified xsi:type="dcterms:W3CDTF">2020-06-17T09:46:00Z</dcterms:modified>
</cp:coreProperties>
</file>