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44" w:rsidRDefault="00A62372" w:rsidP="00207A44">
      <w:pPr>
        <w:spacing w:after="0" w:line="360" w:lineRule="auto"/>
        <w:jc w:val="center"/>
        <w:rPr>
          <w:rFonts w:ascii="Times New Roman" w:hAnsi="Times New Roman" w:cs="Times New Roman"/>
          <w:b/>
          <w:bCs/>
          <w:sz w:val="28"/>
          <w:szCs w:val="28"/>
        </w:rPr>
      </w:pPr>
      <w:r w:rsidRPr="00A62372">
        <w:rPr>
          <w:rFonts w:ascii="Times New Roman" w:hAnsi="Times New Roman" w:cs="Times New Roman"/>
          <w:b/>
          <w:bCs/>
          <w:sz w:val="28"/>
          <w:szCs w:val="28"/>
        </w:rPr>
        <w:t xml:space="preserve">Leakage Power Reduction </w:t>
      </w:r>
      <w:r w:rsidR="00207A44">
        <w:rPr>
          <w:rFonts w:ascii="Times New Roman" w:hAnsi="Times New Roman" w:cs="Times New Roman"/>
          <w:b/>
          <w:bCs/>
          <w:sz w:val="28"/>
          <w:szCs w:val="28"/>
        </w:rPr>
        <w:t xml:space="preserve">in CMOS VLSI 16bit circuits for </w:t>
      </w:r>
      <w:r w:rsidR="00207A44" w:rsidRPr="00A62372">
        <w:rPr>
          <w:rFonts w:ascii="Times New Roman" w:hAnsi="Times New Roman" w:cs="Times New Roman"/>
          <w:b/>
          <w:bCs/>
          <w:sz w:val="28"/>
          <w:szCs w:val="28"/>
        </w:rPr>
        <w:t>MTCMOS</w:t>
      </w:r>
    </w:p>
    <w:p w:rsidR="00207A44" w:rsidRPr="00207A44" w:rsidRDefault="00207A44" w:rsidP="00207A44">
      <w:pPr>
        <w:spacing w:after="0" w:line="24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Kailas</w:t>
      </w:r>
    </w:p>
    <w:p w:rsidR="00207A44" w:rsidRPr="00207A44" w:rsidRDefault="00207A44" w:rsidP="00207A44">
      <w:pPr>
        <w:spacing w:after="0" w:line="240" w:lineRule="auto"/>
        <w:jc w:val="center"/>
        <w:rPr>
          <w:rFonts w:ascii="Times New Roman" w:hAnsi="Times New Roman" w:cs="Times New Roman"/>
          <w:b/>
          <w:bCs/>
          <w:szCs w:val="22"/>
        </w:rPr>
      </w:pPr>
      <w:r w:rsidRPr="00207A44">
        <w:rPr>
          <w:rFonts w:ascii="Times New Roman" w:hAnsi="Times New Roman" w:cs="Times New Roman"/>
          <w:b/>
          <w:bCs/>
          <w:szCs w:val="22"/>
        </w:rPr>
        <w:t>Associate Professor, Department of E&amp;CE</w:t>
      </w:r>
    </w:p>
    <w:p w:rsidR="00207A44" w:rsidRDefault="00207A44" w:rsidP="00207A44">
      <w:pPr>
        <w:spacing w:after="0" w:line="240" w:lineRule="auto"/>
        <w:jc w:val="center"/>
        <w:rPr>
          <w:rFonts w:ascii="Times New Roman" w:hAnsi="Times New Roman" w:cs="Times New Roman"/>
          <w:b/>
          <w:bCs/>
          <w:szCs w:val="22"/>
        </w:rPr>
      </w:pPr>
      <w:proofErr w:type="spellStart"/>
      <w:r w:rsidRPr="00207A44">
        <w:rPr>
          <w:rFonts w:ascii="Times New Roman" w:hAnsi="Times New Roman" w:cs="Times New Roman"/>
          <w:b/>
          <w:bCs/>
          <w:szCs w:val="22"/>
        </w:rPr>
        <w:t>Sharnbasva</w:t>
      </w:r>
      <w:proofErr w:type="spellEnd"/>
      <w:r w:rsidRPr="00207A44">
        <w:rPr>
          <w:rFonts w:ascii="Times New Roman" w:hAnsi="Times New Roman" w:cs="Times New Roman"/>
          <w:b/>
          <w:bCs/>
          <w:szCs w:val="22"/>
        </w:rPr>
        <w:t xml:space="preserve"> University </w:t>
      </w:r>
      <w:proofErr w:type="spellStart"/>
      <w:r w:rsidRPr="00207A44">
        <w:rPr>
          <w:rFonts w:ascii="Times New Roman" w:hAnsi="Times New Roman" w:cs="Times New Roman"/>
          <w:b/>
          <w:bCs/>
          <w:szCs w:val="22"/>
        </w:rPr>
        <w:t>Kalaburagi</w:t>
      </w:r>
      <w:proofErr w:type="spellEnd"/>
    </w:p>
    <w:p w:rsidR="00207A44" w:rsidRDefault="00207A44" w:rsidP="00207A44">
      <w:pPr>
        <w:spacing w:after="0" w:line="240" w:lineRule="auto"/>
        <w:jc w:val="center"/>
        <w:rPr>
          <w:rFonts w:ascii="Times New Roman" w:hAnsi="Times New Roman" w:cs="Times New Roman"/>
          <w:b/>
          <w:bCs/>
          <w:szCs w:val="22"/>
        </w:rPr>
      </w:pPr>
    </w:p>
    <w:p w:rsidR="00207A44" w:rsidRPr="00207A44" w:rsidRDefault="00207A44" w:rsidP="00207A44">
      <w:pPr>
        <w:spacing w:after="0" w:line="240" w:lineRule="auto"/>
        <w:jc w:val="center"/>
        <w:rPr>
          <w:rFonts w:ascii="Times New Roman" w:hAnsi="Times New Roman" w:cs="Times New Roman"/>
          <w:b/>
          <w:bCs/>
          <w:szCs w:val="22"/>
        </w:rPr>
        <w:sectPr w:rsidR="00207A44" w:rsidRPr="00207A44" w:rsidSect="00207A44">
          <w:pgSz w:w="12240" w:h="15840"/>
          <w:pgMar w:top="1440" w:right="1440" w:bottom="1440" w:left="1440" w:header="708" w:footer="708" w:gutter="0"/>
          <w:cols w:space="708"/>
          <w:docGrid w:linePitch="360"/>
        </w:sectPr>
      </w:pPr>
    </w:p>
    <w:p w:rsidR="00207A44" w:rsidRPr="00207A44" w:rsidRDefault="00A62372" w:rsidP="00A62372">
      <w:pPr>
        <w:spacing w:after="0" w:line="360" w:lineRule="auto"/>
        <w:jc w:val="both"/>
        <w:rPr>
          <w:rFonts w:ascii="Times New Roman" w:hAnsi="Times New Roman" w:cs="Times New Roman"/>
          <w:sz w:val="24"/>
          <w:szCs w:val="24"/>
        </w:rPr>
      </w:pPr>
      <w:r w:rsidRPr="00474078">
        <w:rPr>
          <w:rFonts w:ascii="Times New Roman" w:hAnsi="Times New Roman" w:cs="Times New Roman"/>
          <w:b/>
          <w:bCs/>
          <w:sz w:val="28"/>
          <w:szCs w:val="28"/>
        </w:rPr>
        <w:lastRenderedPageBreak/>
        <w:t>Abstract:</w:t>
      </w:r>
      <w:r w:rsidRPr="00A62372">
        <w:rPr>
          <w:rFonts w:ascii="Times New Roman" w:hAnsi="Times New Roman" w:cs="Times New Roman"/>
          <w:sz w:val="24"/>
          <w:szCs w:val="24"/>
        </w:rPr>
        <w:t xml:space="preserve"> configuration can diminish the intricacy of spillage current and force dissemination just as demolish the postponement of rationale circuits while entryway or rest transistor in dynamic area. In LCT which is spillage control transistor (LECTOR) constrained by another source. About MTCMOS based CMOS rationale doors are gives low spillage by utilizing high limit voltage (</w:t>
      </w:r>
      <w:proofErr w:type="spellStart"/>
      <w:proofErr w:type="gramStart"/>
      <w:r w:rsidRPr="00A62372">
        <w:rPr>
          <w:rFonts w:ascii="Times New Roman" w:hAnsi="Times New Roman" w:cs="Times New Roman"/>
          <w:sz w:val="24"/>
          <w:szCs w:val="24"/>
        </w:rPr>
        <w:t>Vt</w:t>
      </w:r>
      <w:proofErr w:type="spellEnd"/>
      <w:proofErr w:type="gramEnd"/>
      <w:r w:rsidRPr="00A62372">
        <w:rPr>
          <w:rFonts w:ascii="Times New Roman" w:hAnsi="Times New Roman" w:cs="Times New Roman"/>
          <w:sz w:val="24"/>
          <w:szCs w:val="24"/>
        </w:rPr>
        <w:t xml:space="preserve">) rest transistors. In existing framework, NAND entryway is planned with the assistance of over two strategies and it’s reenacted with CMOS innovation. From MTCMOS which is structured with gating transistors for lessening deferral of intensity gated circuits during dynamic mode. In proposed framework, we planned 16 piece multiplier utilizing LECTOR and MTCMOS based CMOS door of NAND and it’s recreated for 65nm and 90nm CMOS innovation at different inventory voltage. This multiplier is created by utilizing half viper and Full snake which both are structured with above system based NAND rationale. Therefore the outcomes demonstrate a spillage voltage decrease. It’s </w:t>
      </w:r>
      <w:r w:rsidRPr="00A62372">
        <w:rPr>
          <w:rFonts w:ascii="Times New Roman" w:hAnsi="Times New Roman" w:cs="Times New Roman"/>
          <w:sz w:val="24"/>
          <w:szCs w:val="24"/>
        </w:rPr>
        <w:lastRenderedPageBreak/>
        <w:t>executed in Tanner EDA and demonstrated correlation of AC and DC.</w:t>
      </w:r>
    </w:p>
    <w:p w:rsidR="00A62372" w:rsidRPr="00474078" w:rsidRDefault="00207A44" w:rsidP="006E0FFA">
      <w:pPr>
        <w:pStyle w:val="ListParagraph"/>
        <w:numPr>
          <w:ilvl w:val="0"/>
          <w:numId w:val="3"/>
        </w:numPr>
        <w:spacing w:after="0" w:line="360" w:lineRule="auto"/>
        <w:jc w:val="center"/>
        <w:rPr>
          <w:rFonts w:ascii="Times New Roman" w:hAnsi="Times New Roman" w:cs="Times New Roman"/>
          <w:b/>
          <w:bCs/>
          <w:sz w:val="28"/>
          <w:szCs w:val="28"/>
        </w:rPr>
      </w:pPr>
      <w:r w:rsidRPr="00474078">
        <w:rPr>
          <w:rFonts w:ascii="Times New Roman" w:hAnsi="Times New Roman" w:cs="Times New Roman"/>
          <w:b/>
          <w:bCs/>
          <w:sz w:val="28"/>
          <w:szCs w:val="28"/>
        </w:rPr>
        <w:t>Introduction</w:t>
      </w:r>
    </w:p>
    <w:p w:rsidR="00A62372" w:rsidRDefault="00A62372"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2372">
        <w:rPr>
          <w:rFonts w:ascii="Times New Roman" w:hAnsi="Times New Roman" w:cs="Times New Roman"/>
          <w:sz w:val="24"/>
          <w:szCs w:val="24"/>
        </w:rPr>
        <w:t xml:space="preserve">In CMOS circuits, the decrease of the edge voltage because of voltage scaling prompts increment in sub limit spillage current and consequently static force dissemination. We propose a novel system called LECTOR for structuring CMOS entryways which fundamentally chops down the spillage current without expanding the dynamic force dispersal. In the proposed method, we present two spillage control transistors (a p-type and </w:t>
      </w:r>
      <w:proofErr w:type="gramStart"/>
      <w:r w:rsidRPr="00A62372">
        <w:rPr>
          <w:rFonts w:ascii="Times New Roman" w:hAnsi="Times New Roman" w:cs="Times New Roman"/>
          <w:sz w:val="24"/>
          <w:szCs w:val="24"/>
        </w:rPr>
        <w:t>a</w:t>
      </w:r>
      <w:proofErr w:type="gramEnd"/>
      <w:r w:rsidRPr="00A62372">
        <w:rPr>
          <w:rFonts w:ascii="Times New Roman" w:hAnsi="Times New Roman" w:cs="Times New Roman"/>
          <w:sz w:val="24"/>
          <w:szCs w:val="24"/>
        </w:rPr>
        <w:t xml:space="preserve"> n-type) inside the rationale door for which the entryway terminal of every spillage control transistor (LCT) is constrained by the wellspring of the other. Right now, of the LCTs is constantly "close to its cutoff voltage" for any info mix. This expands the obstruction of the way from to ground, prompting huge decline in spillage flows. The entryway level net rundown of the given circuit is first changed over into a static CMOS complex door usage and afterward LCTs are acquainted with acquires a spillage controlled circuit.</w:t>
      </w:r>
    </w:p>
    <w:p w:rsidR="00A62372" w:rsidRDefault="00A62372"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62372">
        <w:rPr>
          <w:rFonts w:ascii="Times New Roman" w:hAnsi="Times New Roman" w:cs="Times New Roman"/>
          <w:sz w:val="24"/>
          <w:szCs w:val="24"/>
        </w:rPr>
        <w:t>The critical component of LECTOR is that it works adequately in both dynamic and inert conditions of the circuit, bringing about better spillage decrease contrasted with different procedures. Further, the proposed procedure defeats the impediments presented by other existing techniques for spillage decrease. Trial results demonstrate a normal spillage decrease of 79.4% for MCNC'91 benchmark circuits.</w:t>
      </w:r>
    </w:p>
    <w:p w:rsidR="00A62372" w:rsidRDefault="00A62372"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2372">
        <w:rPr>
          <w:rFonts w:ascii="Times New Roman" w:hAnsi="Times New Roman" w:cs="Times New Roman"/>
          <w:sz w:val="24"/>
          <w:szCs w:val="24"/>
        </w:rPr>
        <w:t>The essential thought behind our methodology for decrease of spillage power is the successful stacking of transistors in the way from supply voltage to ground. This depends on the perception made that "a state with more than one transistor OFF in a way from supply voltage to ground is far less defective than a state with just a single transistor OFF in any stockpile to ground way." In our strategy, we present two spillage control transistors (LCTs) in each CMOS entryway to such an extent that one of the LCTs is close to its cutoff area of activity. We delineate our spillage Control Transistor method (LECTOR) with the instance of a NAND entryway. A CMOS NAND door with the expansion of two spillage control transistors.</w:t>
      </w:r>
    </w:p>
    <w:p w:rsidR="00A62372" w:rsidRDefault="00A62372"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2372">
        <w:rPr>
          <w:rFonts w:ascii="Times New Roman" w:hAnsi="Times New Roman" w:cs="Times New Roman"/>
          <w:sz w:val="24"/>
          <w:szCs w:val="24"/>
        </w:rPr>
        <w:t>Two spillage control transistors LCT</w:t>
      </w:r>
      <w:r w:rsidRPr="00A62372">
        <w:rPr>
          <w:rFonts w:ascii="Times New Roman" w:hAnsi="Times New Roman" w:cs="Times New Roman"/>
          <w:sz w:val="24"/>
          <w:szCs w:val="24"/>
          <w:vertAlign w:val="subscript"/>
        </w:rPr>
        <w:t>1</w:t>
      </w:r>
      <w:r w:rsidRPr="00A62372">
        <w:rPr>
          <w:rFonts w:ascii="Times New Roman" w:hAnsi="Times New Roman" w:cs="Times New Roman"/>
          <w:sz w:val="24"/>
          <w:szCs w:val="24"/>
        </w:rPr>
        <w:t xml:space="preserve"> (PMOS) and LCT</w:t>
      </w:r>
      <w:r w:rsidRPr="00A62372">
        <w:rPr>
          <w:rFonts w:ascii="Times New Roman" w:hAnsi="Times New Roman" w:cs="Times New Roman"/>
          <w:sz w:val="24"/>
          <w:szCs w:val="24"/>
          <w:vertAlign w:val="subscript"/>
        </w:rPr>
        <w:t>2</w:t>
      </w:r>
      <w:r w:rsidRPr="00A62372">
        <w:rPr>
          <w:rFonts w:ascii="Times New Roman" w:hAnsi="Times New Roman" w:cs="Times New Roman"/>
          <w:sz w:val="24"/>
          <w:szCs w:val="24"/>
        </w:rPr>
        <w:t xml:space="preserve"> (NMOS) are presented between the hubs and of the draw </w:t>
      </w:r>
      <w:r w:rsidRPr="00A62372">
        <w:rPr>
          <w:rFonts w:ascii="Times New Roman" w:hAnsi="Times New Roman" w:cs="Times New Roman"/>
          <w:sz w:val="24"/>
          <w:szCs w:val="24"/>
        </w:rPr>
        <w:lastRenderedPageBreak/>
        <w:t>up and pull-down rationale of the NAND door. The channel hubs of the transistors LCT</w:t>
      </w:r>
      <w:r w:rsidRPr="00A62372">
        <w:rPr>
          <w:rFonts w:ascii="Times New Roman" w:hAnsi="Times New Roman" w:cs="Times New Roman"/>
          <w:sz w:val="24"/>
          <w:szCs w:val="24"/>
          <w:vertAlign w:val="subscript"/>
        </w:rPr>
        <w:t>1</w:t>
      </w:r>
      <w:r w:rsidRPr="00A62372">
        <w:rPr>
          <w:rFonts w:ascii="Times New Roman" w:hAnsi="Times New Roman" w:cs="Times New Roman"/>
          <w:sz w:val="24"/>
          <w:szCs w:val="24"/>
        </w:rPr>
        <w:t xml:space="preserve"> and LCT</w:t>
      </w:r>
      <w:r w:rsidRPr="00A62372">
        <w:rPr>
          <w:rFonts w:ascii="Times New Roman" w:hAnsi="Times New Roman" w:cs="Times New Roman"/>
          <w:sz w:val="24"/>
          <w:szCs w:val="24"/>
          <w:vertAlign w:val="subscript"/>
        </w:rPr>
        <w:t>2</w:t>
      </w:r>
      <w:r w:rsidRPr="00A62372">
        <w:rPr>
          <w:rFonts w:ascii="Times New Roman" w:hAnsi="Times New Roman" w:cs="Times New Roman"/>
          <w:sz w:val="24"/>
          <w:szCs w:val="24"/>
        </w:rPr>
        <w:t xml:space="preserve"> and are associated together to frame the yield hub of the NAND entryway. The source hubs of the transistors are associated with hubs and of pull-up and pull-down rationale, individually. The exchanging of transistors LCT</w:t>
      </w:r>
      <w:r w:rsidRPr="00A62372">
        <w:rPr>
          <w:rFonts w:ascii="Times New Roman" w:hAnsi="Times New Roman" w:cs="Times New Roman"/>
          <w:sz w:val="24"/>
          <w:szCs w:val="24"/>
          <w:vertAlign w:val="subscript"/>
        </w:rPr>
        <w:t>1</w:t>
      </w:r>
      <w:r w:rsidRPr="00A62372">
        <w:rPr>
          <w:rFonts w:ascii="Times New Roman" w:hAnsi="Times New Roman" w:cs="Times New Roman"/>
          <w:sz w:val="24"/>
          <w:szCs w:val="24"/>
        </w:rPr>
        <w:t xml:space="preserve"> and LCT</w:t>
      </w:r>
      <w:r w:rsidRPr="00A62372">
        <w:rPr>
          <w:rFonts w:ascii="Times New Roman" w:hAnsi="Times New Roman" w:cs="Times New Roman"/>
          <w:sz w:val="24"/>
          <w:szCs w:val="24"/>
          <w:vertAlign w:val="subscript"/>
        </w:rPr>
        <w:t>2</w:t>
      </w:r>
      <w:r w:rsidRPr="00A62372">
        <w:rPr>
          <w:rFonts w:ascii="Times New Roman" w:hAnsi="Times New Roman" w:cs="Times New Roman"/>
          <w:sz w:val="24"/>
          <w:szCs w:val="24"/>
        </w:rPr>
        <w:t xml:space="preserve"> and are constrained by the voltage possibilities at hubs N</w:t>
      </w:r>
      <w:r w:rsidRPr="00A62372">
        <w:rPr>
          <w:rFonts w:ascii="Times New Roman" w:hAnsi="Times New Roman" w:cs="Times New Roman"/>
          <w:sz w:val="24"/>
          <w:szCs w:val="24"/>
          <w:vertAlign w:val="subscript"/>
        </w:rPr>
        <w:t>2</w:t>
      </w:r>
      <w:r w:rsidRPr="00A62372">
        <w:rPr>
          <w:rFonts w:ascii="Times New Roman" w:hAnsi="Times New Roman" w:cs="Times New Roman"/>
          <w:sz w:val="24"/>
          <w:szCs w:val="24"/>
        </w:rPr>
        <w:t xml:space="preserve"> and N</w:t>
      </w:r>
      <w:r w:rsidRPr="00A62372">
        <w:rPr>
          <w:rFonts w:ascii="Times New Roman" w:hAnsi="Times New Roman" w:cs="Times New Roman"/>
          <w:sz w:val="24"/>
          <w:szCs w:val="24"/>
          <w:vertAlign w:val="subscript"/>
        </w:rPr>
        <w:t>1</w:t>
      </w:r>
      <w:r w:rsidRPr="00A62372">
        <w:rPr>
          <w:rFonts w:ascii="Times New Roman" w:hAnsi="Times New Roman" w:cs="Times New Roman"/>
          <w:sz w:val="24"/>
          <w:szCs w:val="24"/>
        </w:rPr>
        <w:t xml:space="preserve"> separately. This wiring design guarantees that one of the LCTs is constantly close to its cutoff area, independent of the information vector applied to the NAND entryway.</w:t>
      </w:r>
    </w:p>
    <w:p w:rsidR="00E4305B" w:rsidRPr="00474078" w:rsidRDefault="00E4305B" w:rsidP="006E0FFA">
      <w:pPr>
        <w:pStyle w:val="ListParagraph"/>
        <w:numPr>
          <w:ilvl w:val="0"/>
          <w:numId w:val="3"/>
        </w:numPr>
        <w:spacing w:after="0" w:line="360" w:lineRule="auto"/>
        <w:jc w:val="center"/>
        <w:rPr>
          <w:rFonts w:ascii="Times New Roman" w:hAnsi="Times New Roman" w:cs="Times New Roman"/>
          <w:b/>
          <w:sz w:val="28"/>
          <w:szCs w:val="28"/>
        </w:rPr>
      </w:pPr>
      <w:r w:rsidRPr="00474078">
        <w:rPr>
          <w:rFonts w:ascii="Times New Roman" w:hAnsi="Times New Roman" w:cs="Times New Roman"/>
          <w:b/>
          <w:sz w:val="28"/>
          <w:szCs w:val="28"/>
        </w:rPr>
        <w:t>Work carried</w:t>
      </w:r>
    </w:p>
    <w:p w:rsidR="008A797D" w:rsidRDefault="008A797D"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797D">
        <w:rPr>
          <w:rFonts w:ascii="Times New Roman" w:hAnsi="Times New Roman" w:cs="Times New Roman"/>
          <w:sz w:val="24"/>
          <w:szCs w:val="24"/>
        </w:rPr>
        <w:t>There are major problems on power dissipation, speed and cost, and proper research is needed to achieve these goals. Communications, portable devices in hospitals, applications in mobile communication and laptops, as well as VLSI circuit design will have a higher heat sink and higher number of transistors for temperature as these quantities may reduce the physical and physical dimensions. -Met technologies increase the power dissipation due to reduced scale size and problem management is very difficult, as well as the increase in temperature is necessary to maintain the temperature cooling facility hence the cost also increases.</w:t>
      </w:r>
    </w:p>
    <w:p w:rsidR="00E4305B" w:rsidRDefault="00E4305B" w:rsidP="00A62372">
      <w:pPr>
        <w:spacing w:after="0" w:line="360" w:lineRule="auto"/>
        <w:jc w:val="both"/>
        <w:rPr>
          <w:rFonts w:ascii="Times New Roman" w:hAnsi="Times New Roman" w:cs="Times New Roman"/>
          <w:sz w:val="24"/>
          <w:szCs w:val="24"/>
        </w:rPr>
      </w:pPr>
    </w:p>
    <w:p w:rsidR="008A797D" w:rsidRPr="00E4305B" w:rsidRDefault="008A797D" w:rsidP="00A62372">
      <w:pPr>
        <w:spacing w:after="0" w:line="360" w:lineRule="auto"/>
        <w:jc w:val="both"/>
        <w:rPr>
          <w:rFonts w:ascii="Times New Roman" w:hAnsi="Times New Roman" w:cs="Times New Roman"/>
          <w:b/>
          <w:sz w:val="24"/>
          <w:szCs w:val="24"/>
        </w:rPr>
      </w:pPr>
      <w:r w:rsidRPr="00E4305B">
        <w:rPr>
          <w:rFonts w:ascii="Times New Roman" w:hAnsi="Times New Roman" w:cs="Times New Roman"/>
          <w:b/>
          <w:sz w:val="24"/>
          <w:szCs w:val="24"/>
        </w:rPr>
        <w:t>MTCOMS:</w:t>
      </w:r>
    </w:p>
    <w:p w:rsidR="008A797D" w:rsidRDefault="008A797D" w:rsidP="00A6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797D">
        <w:rPr>
          <w:rFonts w:ascii="Times New Roman" w:hAnsi="Times New Roman" w:cs="Times New Roman"/>
          <w:sz w:val="24"/>
          <w:szCs w:val="24"/>
        </w:rPr>
        <w:t xml:space="preserve">Multi-Threshold CMOS (MTCMOS) power gating is a design technique in which a power gating transistor is connected between a logic transistor and either a power or ground, thus creating a virtual supply rail or a virtual ground rail, respectively. Power gating transistor sizing, transistor (sleep mode to active mode) current, short circuit current and transition time are the design issues for power gating design. The use of a power gating design delays overhead in active mode. If both the NMOS and PMOS sleep transistors are used in power gating, the delay overhead will increase. This paper proposes a design approach to delay the logic circuits during active mode. This procedure limits the current maximum value of the transmission to the specified value and eliminates the short circuit current. The experiment results showed a 16.83% decrease in the wavelength. Were the makers of multi-threshold CMOS (MTCMOS) </w:t>
      </w:r>
      <w:proofErr w:type="gramStart"/>
      <w:r w:rsidRPr="008A797D">
        <w:rPr>
          <w:rFonts w:ascii="Times New Roman" w:hAnsi="Times New Roman" w:cs="Times New Roman"/>
          <w:sz w:val="24"/>
          <w:szCs w:val="24"/>
        </w:rPr>
        <w:t>circuits.</w:t>
      </w:r>
      <w:proofErr w:type="gramEnd"/>
      <w:r w:rsidRPr="008A797D">
        <w:rPr>
          <w:rFonts w:ascii="Times New Roman" w:hAnsi="Times New Roman" w:cs="Times New Roman"/>
          <w:sz w:val="24"/>
          <w:szCs w:val="24"/>
        </w:rPr>
        <w:t xml:space="preserve"> For low logical voltage low threshold voltage transistors that are fast and have high sub-component leakage current. High threshold transistors, which are slow and have low sub threshold leakage current, are used as sleep transistors. </w:t>
      </w:r>
      <w:r w:rsidRPr="008A797D">
        <w:rPr>
          <w:rFonts w:ascii="Times New Roman" w:hAnsi="Times New Roman" w:cs="Times New Roman"/>
          <w:sz w:val="24"/>
          <w:szCs w:val="24"/>
        </w:rPr>
        <w:lastRenderedPageBreak/>
        <w:t>Propagation delay is given by TPD an</w:t>
      </w:r>
      <w:r>
        <w:rPr>
          <w:rFonts w:ascii="Times New Roman" w:hAnsi="Times New Roman" w:cs="Times New Roman"/>
          <w:sz w:val="24"/>
          <w:szCs w:val="24"/>
        </w:rPr>
        <w:t xml:space="preserve">d sub threshold leakage current </w:t>
      </w:r>
      <w:proofErr w:type="spellStart"/>
      <w:r>
        <w:rPr>
          <w:rFonts w:ascii="Times New Roman" w:hAnsi="Times New Roman" w:cs="Times New Roman"/>
          <w:sz w:val="24"/>
          <w:szCs w:val="24"/>
        </w:rPr>
        <w:t>lle</w:t>
      </w:r>
      <w:r w:rsidRPr="008A797D">
        <w:rPr>
          <w:rFonts w:ascii="Times New Roman" w:hAnsi="Times New Roman" w:cs="Times New Roman"/>
          <w:sz w:val="24"/>
          <w:szCs w:val="24"/>
        </w:rPr>
        <w:t>akage</w:t>
      </w:r>
      <w:proofErr w:type="spellEnd"/>
      <w:r w:rsidRPr="008A797D">
        <w:rPr>
          <w:rFonts w:ascii="Times New Roman" w:hAnsi="Times New Roman" w:cs="Times New Roman"/>
          <w:sz w:val="24"/>
          <w:szCs w:val="24"/>
        </w:rPr>
        <w:t>.</w:t>
      </w:r>
    </w:p>
    <w:p w:rsidR="008A797D" w:rsidRPr="008A797D" w:rsidRDefault="008A797D" w:rsidP="008A797D">
      <w:pPr>
        <w:spacing w:after="0" w:line="360" w:lineRule="auto"/>
        <w:jc w:val="center"/>
        <w:rPr>
          <w:rFonts w:ascii="Times New Roman" w:hAnsi="Times New Roman" w:cs="Times New Roman"/>
          <w:sz w:val="24"/>
          <w:szCs w:val="24"/>
        </w:rPr>
      </w:pPr>
      <w:proofErr w:type="spellStart"/>
      <w:r w:rsidRPr="008A797D">
        <w:rPr>
          <w:rFonts w:ascii="Times New Roman" w:hAnsi="Times New Roman" w:cs="Times New Roman"/>
          <w:sz w:val="24"/>
          <w:szCs w:val="24"/>
        </w:rPr>
        <w:t>T</w:t>
      </w:r>
      <w:r w:rsidRPr="008A797D">
        <w:rPr>
          <w:rFonts w:ascii="Times New Roman" w:hAnsi="Times New Roman" w:cs="Times New Roman"/>
          <w:sz w:val="24"/>
          <w:szCs w:val="24"/>
          <w:vertAlign w:val="subscript"/>
        </w:rPr>
        <w:t>pd</w:t>
      </w:r>
      <w:r w:rsidRPr="008A797D">
        <w:rPr>
          <w:rFonts w:ascii="Times New Roman" w:hAnsi="Times New Roman" w:cs="Times New Roman"/>
          <w:sz w:val="32"/>
          <w:szCs w:val="32"/>
        </w:rPr>
        <w:t>α</w:t>
      </w:r>
      <w:r w:rsidRPr="008A797D">
        <w:rPr>
          <w:rFonts w:ascii="Times New Roman" w:hAnsi="Times New Roman" w:cs="Times New Roman"/>
          <w:sz w:val="24"/>
          <w:szCs w:val="24"/>
        </w:rPr>
        <w:t>C</w:t>
      </w:r>
      <w:r w:rsidRPr="008A797D">
        <w:rPr>
          <w:rFonts w:ascii="Times New Roman" w:hAnsi="Times New Roman" w:cs="Times New Roman"/>
          <w:sz w:val="24"/>
          <w:szCs w:val="24"/>
          <w:vertAlign w:val="subscript"/>
        </w:rPr>
        <w:t>L</w:t>
      </w:r>
      <w:r w:rsidRPr="008A797D">
        <w:rPr>
          <w:rFonts w:ascii="Times New Roman" w:hAnsi="Times New Roman" w:cs="Times New Roman"/>
          <w:sz w:val="24"/>
          <w:szCs w:val="24"/>
        </w:rPr>
        <w:t>V</w:t>
      </w:r>
      <w:r w:rsidRPr="008A797D">
        <w:rPr>
          <w:rFonts w:ascii="Times New Roman" w:hAnsi="Times New Roman" w:cs="Times New Roman"/>
          <w:sz w:val="24"/>
          <w:szCs w:val="24"/>
          <w:vertAlign w:val="subscript"/>
        </w:rPr>
        <w:t>dd</w:t>
      </w:r>
      <w:proofErr w:type="spellEnd"/>
      <w:r w:rsidRPr="008A797D">
        <w:rPr>
          <w:rFonts w:ascii="Times New Roman" w:hAnsi="Times New Roman" w:cs="Times New Roman"/>
          <w:sz w:val="24"/>
          <w:szCs w:val="24"/>
        </w:rPr>
        <w:t xml:space="preserve"> / (</w:t>
      </w:r>
      <w:proofErr w:type="spellStart"/>
      <w:r w:rsidRPr="008A797D">
        <w:rPr>
          <w:rFonts w:ascii="Times New Roman" w:hAnsi="Times New Roman" w:cs="Times New Roman"/>
          <w:sz w:val="24"/>
          <w:szCs w:val="24"/>
        </w:rPr>
        <w:t>V</w:t>
      </w:r>
      <w:r w:rsidRPr="008A797D">
        <w:rPr>
          <w:rFonts w:ascii="Times New Roman" w:hAnsi="Times New Roman" w:cs="Times New Roman"/>
          <w:sz w:val="24"/>
          <w:szCs w:val="24"/>
          <w:vertAlign w:val="subscript"/>
        </w:rPr>
        <w:t>dd</w:t>
      </w:r>
      <w:proofErr w:type="spellEnd"/>
      <w:r w:rsidRPr="008A797D">
        <w:rPr>
          <w:rFonts w:ascii="Times New Roman" w:hAnsi="Times New Roman" w:cs="Times New Roman"/>
          <w:sz w:val="24"/>
          <w:szCs w:val="24"/>
        </w:rPr>
        <w:t xml:space="preserve"> – </w:t>
      </w:r>
      <w:proofErr w:type="spellStart"/>
      <w:r w:rsidRPr="008A797D">
        <w:rPr>
          <w:rFonts w:ascii="Times New Roman" w:hAnsi="Times New Roman" w:cs="Times New Roman"/>
          <w:sz w:val="24"/>
          <w:szCs w:val="24"/>
        </w:rPr>
        <w:t>V</w:t>
      </w:r>
      <w:r w:rsidRPr="008A797D">
        <w:rPr>
          <w:rFonts w:ascii="Times New Roman" w:hAnsi="Times New Roman" w:cs="Times New Roman"/>
          <w:sz w:val="24"/>
          <w:szCs w:val="24"/>
          <w:vertAlign w:val="subscript"/>
        </w:rPr>
        <w:t>x</w:t>
      </w:r>
      <w:proofErr w:type="spellEnd"/>
      <w:r w:rsidRPr="008A797D">
        <w:rPr>
          <w:rFonts w:ascii="Times New Roman" w:hAnsi="Times New Roman" w:cs="Times New Roman"/>
          <w:sz w:val="24"/>
          <w:szCs w:val="24"/>
        </w:rPr>
        <w:t xml:space="preserve"> – </w:t>
      </w:r>
      <w:proofErr w:type="spellStart"/>
      <w:r w:rsidRPr="008A797D">
        <w:rPr>
          <w:rFonts w:ascii="Times New Roman" w:hAnsi="Times New Roman" w:cs="Times New Roman"/>
          <w:sz w:val="24"/>
          <w:szCs w:val="24"/>
        </w:rPr>
        <w:t>V</w:t>
      </w:r>
      <w:r w:rsidRPr="008A797D">
        <w:rPr>
          <w:rFonts w:ascii="Times New Roman" w:hAnsi="Times New Roman" w:cs="Times New Roman"/>
          <w:sz w:val="24"/>
          <w:szCs w:val="24"/>
          <w:vertAlign w:val="subscript"/>
        </w:rPr>
        <w:t>t</w:t>
      </w:r>
      <w:proofErr w:type="spellEnd"/>
      <w:proofErr w:type="gramStart"/>
      <w:r w:rsidRPr="008A797D">
        <w:rPr>
          <w:rFonts w:ascii="Times New Roman" w:hAnsi="Times New Roman" w:cs="Times New Roman"/>
          <w:sz w:val="24"/>
          <w:szCs w:val="24"/>
        </w:rPr>
        <w:t>)</w:t>
      </w:r>
      <w:r w:rsidRPr="008A797D">
        <w:rPr>
          <w:rFonts w:ascii="Times New Roman" w:hAnsi="Times New Roman" w:cs="Times New Roman"/>
          <w:sz w:val="24"/>
          <w:szCs w:val="24"/>
          <w:vertAlign w:val="superscript"/>
        </w:rPr>
        <w:t>α</w:t>
      </w:r>
      <w:proofErr w:type="gramEnd"/>
      <w:r w:rsidRPr="008A797D">
        <w:rPr>
          <w:rFonts w:ascii="Times New Roman" w:hAnsi="Times New Roman" w:cs="Times New Roman"/>
          <w:sz w:val="24"/>
          <w:szCs w:val="24"/>
        </w:rPr>
        <w:t xml:space="preserve">     ……(1)</w:t>
      </w:r>
    </w:p>
    <w:p w:rsidR="008A797D" w:rsidRDefault="008A797D" w:rsidP="008A797D">
      <w:pPr>
        <w:spacing w:after="0" w:line="360" w:lineRule="auto"/>
        <w:jc w:val="center"/>
        <w:rPr>
          <w:rFonts w:ascii="Times New Roman" w:hAnsi="Times New Roman" w:cs="Times New Roman"/>
          <w:sz w:val="24"/>
          <w:szCs w:val="24"/>
        </w:rPr>
      </w:pPr>
      <w:proofErr w:type="spellStart"/>
      <w:r w:rsidRPr="008A797D">
        <w:rPr>
          <w:rFonts w:ascii="Times New Roman" w:hAnsi="Times New Roman" w:cs="Times New Roman"/>
          <w:sz w:val="24"/>
          <w:szCs w:val="24"/>
        </w:rPr>
        <w:t>I</w:t>
      </w:r>
      <w:r w:rsidRPr="008A797D">
        <w:rPr>
          <w:rFonts w:ascii="Times New Roman" w:hAnsi="Times New Roman" w:cs="Times New Roman"/>
          <w:sz w:val="24"/>
          <w:szCs w:val="24"/>
          <w:vertAlign w:val="subscript"/>
        </w:rPr>
        <w:t>leakage</w:t>
      </w:r>
      <w:proofErr w:type="spellEnd"/>
      <w:r w:rsidRPr="008A797D">
        <w:rPr>
          <w:rFonts w:ascii="Times New Roman" w:hAnsi="Times New Roman" w:cs="Times New Roman"/>
          <w:sz w:val="24"/>
          <w:szCs w:val="24"/>
        </w:rPr>
        <w:t xml:space="preserve"> = (W/W</w:t>
      </w:r>
      <w:r w:rsidRPr="008A797D">
        <w:rPr>
          <w:rFonts w:ascii="Times New Roman" w:hAnsi="Times New Roman" w:cs="Times New Roman"/>
          <w:sz w:val="24"/>
          <w:szCs w:val="24"/>
          <w:vertAlign w:val="subscript"/>
        </w:rPr>
        <w:t>0</w:t>
      </w:r>
      <w:r w:rsidRPr="008A797D">
        <w:rPr>
          <w:rFonts w:ascii="Times New Roman" w:hAnsi="Times New Roman" w:cs="Times New Roman"/>
          <w:sz w:val="24"/>
          <w:szCs w:val="24"/>
        </w:rPr>
        <w:t xml:space="preserve">) </w:t>
      </w:r>
      <w:proofErr w:type="gramStart"/>
      <w:r w:rsidRPr="008A797D">
        <w:rPr>
          <w:rFonts w:ascii="Times New Roman" w:hAnsi="Times New Roman" w:cs="Times New Roman"/>
          <w:sz w:val="24"/>
          <w:szCs w:val="24"/>
        </w:rPr>
        <w:t>I</w:t>
      </w:r>
      <w:r w:rsidRPr="008A797D">
        <w:rPr>
          <w:rFonts w:ascii="Times New Roman" w:hAnsi="Times New Roman" w:cs="Times New Roman"/>
          <w:sz w:val="24"/>
          <w:szCs w:val="24"/>
          <w:vertAlign w:val="subscript"/>
        </w:rPr>
        <w:t>0</w:t>
      </w:r>
      <w:r w:rsidRPr="008A797D">
        <w:rPr>
          <w:rFonts w:ascii="Times New Roman" w:hAnsi="Times New Roman" w:cs="Times New Roman"/>
          <w:sz w:val="24"/>
          <w:szCs w:val="24"/>
          <w:vertAlign w:val="superscript"/>
        </w:rPr>
        <w:t>(</w:t>
      </w:r>
      <w:proofErr w:type="spellStart"/>
      <w:proofErr w:type="gramEnd"/>
      <w:r w:rsidRPr="008A797D">
        <w:rPr>
          <w:rFonts w:ascii="Times New Roman" w:hAnsi="Times New Roman" w:cs="Times New Roman"/>
          <w:sz w:val="24"/>
          <w:szCs w:val="24"/>
          <w:vertAlign w:val="superscript"/>
        </w:rPr>
        <w:t>Vgs-Vt</w:t>
      </w:r>
      <w:proofErr w:type="spellEnd"/>
      <w:r w:rsidRPr="008A797D">
        <w:rPr>
          <w:rFonts w:ascii="Times New Roman" w:hAnsi="Times New Roman" w:cs="Times New Roman"/>
          <w:sz w:val="24"/>
          <w:szCs w:val="24"/>
          <w:vertAlign w:val="superscript"/>
        </w:rPr>
        <w:t>)/s</w:t>
      </w:r>
      <w:r w:rsidRPr="008A797D">
        <w:rPr>
          <w:rFonts w:ascii="Times New Roman" w:hAnsi="Times New Roman" w:cs="Times New Roman"/>
          <w:sz w:val="24"/>
          <w:szCs w:val="24"/>
        </w:rPr>
        <w:t xml:space="preserve">           ......</w:t>
      </w:r>
      <w:r>
        <w:rPr>
          <w:rFonts w:ascii="Times New Roman" w:hAnsi="Times New Roman" w:cs="Times New Roman"/>
          <w:sz w:val="24"/>
          <w:szCs w:val="24"/>
        </w:rPr>
        <w:t>...</w:t>
      </w:r>
      <w:r w:rsidRPr="008A797D">
        <w:rPr>
          <w:rFonts w:ascii="Times New Roman" w:hAnsi="Times New Roman" w:cs="Times New Roman"/>
          <w:sz w:val="24"/>
          <w:szCs w:val="24"/>
        </w:rPr>
        <w:t>(2)</w:t>
      </w:r>
    </w:p>
    <w:p w:rsidR="008A797D" w:rsidRDefault="008A797D" w:rsidP="008A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797D">
        <w:rPr>
          <w:rFonts w:ascii="Times New Roman" w:hAnsi="Times New Roman" w:cs="Times New Roman"/>
          <w:sz w:val="24"/>
          <w:szCs w:val="24"/>
        </w:rPr>
        <w:t xml:space="preserve">Where CL is the total load capacitance, VDD is the supply voltage, VX is the voltage drop on the sleep transistor, V is the threshold voltage, W is the width, VGS is the gate of the source voltage, S is the subthreshold slope and A is a constant model of short channel effect. </w:t>
      </w:r>
      <w:r>
        <w:rPr>
          <w:rFonts w:ascii="Times New Roman" w:hAnsi="Times New Roman" w:cs="Times New Roman"/>
          <w:sz w:val="24"/>
          <w:szCs w:val="24"/>
        </w:rPr>
        <w:t>I</w:t>
      </w:r>
      <w:r w:rsidRPr="008A797D">
        <w:rPr>
          <w:rFonts w:ascii="Times New Roman" w:hAnsi="Times New Roman" w:cs="Times New Roman"/>
          <w:sz w:val="24"/>
          <w:szCs w:val="24"/>
        </w:rPr>
        <w:t>t can be deduced that the low threshold voltage transistors are fast and high subthreshold leakage is present. Similarly high threshold voltage transistors are slower and have lower subthreaded hold</w:t>
      </w:r>
      <w:r>
        <w:rPr>
          <w:rFonts w:ascii="Times New Roman" w:hAnsi="Times New Roman" w:cs="Times New Roman"/>
          <w:sz w:val="24"/>
          <w:szCs w:val="24"/>
        </w:rPr>
        <w:t>.</w:t>
      </w:r>
    </w:p>
    <w:p w:rsidR="008A797D" w:rsidRPr="006E0FFA" w:rsidRDefault="008A797D" w:rsidP="006E0FFA">
      <w:pPr>
        <w:spacing w:after="0" w:line="360" w:lineRule="auto"/>
        <w:jc w:val="center"/>
        <w:rPr>
          <w:rFonts w:ascii="Times New Roman" w:hAnsi="Times New Roman" w:cs="Times New Roman"/>
          <w:b/>
          <w:sz w:val="24"/>
          <w:szCs w:val="24"/>
        </w:rPr>
      </w:pPr>
      <w:r>
        <w:rPr>
          <w:noProof/>
          <w:szCs w:val="22"/>
          <w:lang w:bidi="ar-SA"/>
        </w:rPr>
        <w:drawing>
          <wp:inline distT="0" distB="0" distL="0" distR="0">
            <wp:extent cx="2590800" cy="2524125"/>
            <wp:effectExtent l="0" t="0" r="0" b="9525"/>
            <wp:docPr id="1" name="Picture 1" descr="http://pubs.sciepub.com/ajeee/2/4/2/image/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bs.sciepub.com/ajeee/2/4/2/image/fig4.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0" cy="2524125"/>
                    </a:xfrm>
                    <a:prstGeom prst="rect">
                      <a:avLst/>
                    </a:prstGeom>
                    <a:noFill/>
                    <a:ln>
                      <a:noFill/>
                    </a:ln>
                  </pic:spPr>
                </pic:pic>
              </a:graphicData>
            </a:graphic>
          </wp:inline>
        </w:drawing>
      </w:r>
      <w:r w:rsidR="006E0FFA" w:rsidRPr="006E0FFA">
        <w:rPr>
          <w:rFonts w:ascii="Times New Roman" w:hAnsi="Times New Roman" w:cs="Times New Roman"/>
          <w:b/>
          <w:sz w:val="24"/>
          <w:szCs w:val="24"/>
        </w:rPr>
        <w:t xml:space="preserve"> Image 1.1 LECTOR Approach</w:t>
      </w:r>
    </w:p>
    <w:p w:rsidR="008A797D" w:rsidRDefault="008A797D" w:rsidP="008A797D">
      <w:pPr>
        <w:pStyle w:val="ListParagraph"/>
        <w:numPr>
          <w:ilvl w:val="0"/>
          <w:numId w:val="1"/>
        </w:numPr>
        <w:spacing w:after="0" w:line="360" w:lineRule="auto"/>
        <w:jc w:val="both"/>
        <w:rPr>
          <w:rFonts w:ascii="Times New Roman" w:hAnsi="Times New Roman" w:cs="Times New Roman"/>
          <w:sz w:val="24"/>
          <w:szCs w:val="24"/>
        </w:rPr>
      </w:pPr>
      <w:r w:rsidRPr="008A797D">
        <w:rPr>
          <w:rFonts w:ascii="Times New Roman" w:hAnsi="Times New Roman" w:cs="Times New Roman"/>
          <w:b/>
          <w:bCs/>
          <w:sz w:val="24"/>
          <w:szCs w:val="24"/>
        </w:rPr>
        <w:t>ONFIC Approach</w:t>
      </w:r>
      <w:proofErr w:type="gramStart"/>
      <w:r w:rsidRPr="008A797D">
        <w:rPr>
          <w:rFonts w:ascii="Times New Roman" w:hAnsi="Times New Roman" w:cs="Times New Roman"/>
          <w:b/>
          <w:bCs/>
          <w:sz w:val="24"/>
          <w:szCs w:val="24"/>
        </w:rPr>
        <w:t>:</w:t>
      </w:r>
      <w:r w:rsidRPr="008A797D">
        <w:rPr>
          <w:rFonts w:ascii="Times New Roman" w:hAnsi="Times New Roman" w:cs="Times New Roman"/>
          <w:sz w:val="24"/>
          <w:szCs w:val="24"/>
        </w:rPr>
        <w:t>The</w:t>
      </w:r>
      <w:proofErr w:type="gramEnd"/>
      <w:r w:rsidRPr="008A797D">
        <w:rPr>
          <w:rFonts w:ascii="Times New Roman" w:hAnsi="Times New Roman" w:cs="Times New Roman"/>
          <w:sz w:val="24"/>
          <w:szCs w:val="24"/>
        </w:rPr>
        <w:t xml:space="preserve"> </w:t>
      </w:r>
      <w:r>
        <w:rPr>
          <w:rFonts w:ascii="Times New Roman" w:hAnsi="Times New Roman" w:cs="Times New Roman"/>
          <w:sz w:val="24"/>
          <w:szCs w:val="24"/>
        </w:rPr>
        <w:t xml:space="preserve">ONFIC approach </w:t>
      </w:r>
      <w:r w:rsidRPr="008A797D">
        <w:rPr>
          <w:rFonts w:ascii="Times New Roman" w:hAnsi="Times New Roman" w:cs="Times New Roman"/>
          <w:sz w:val="24"/>
          <w:szCs w:val="24"/>
        </w:rPr>
        <w:t xml:space="preserve">method also inserts additional transistors of logic circuits between the pull up and pull down </w:t>
      </w:r>
      <w:r w:rsidRPr="008A797D">
        <w:rPr>
          <w:rFonts w:ascii="Times New Roman" w:hAnsi="Times New Roman" w:cs="Times New Roman"/>
          <w:sz w:val="24"/>
          <w:szCs w:val="24"/>
        </w:rPr>
        <w:lastRenderedPageBreak/>
        <w:t>circuit (network) logic circuits, the proper method of focusing on the transmission delay at the reduced circuit level in order to increase efficiency and turn on the leak. The block consists of one PMOS and the second NMOS transistor and accordingly the block operates on or off position and both conditions is satisfied. In the first position two transistors are in linear region, in the same way both transistors are in cut off mode in the block off state. Thus, this technique facilitates high and low logical levels of accuracy in output for both standby mode and both standby mode.</w:t>
      </w:r>
    </w:p>
    <w:p w:rsidR="008A797D" w:rsidRDefault="008A797D" w:rsidP="008A797D">
      <w:pPr>
        <w:spacing w:after="0" w:line="360" w:lineRule="auto"/>
        <w:jc w:val="center"/>
        <w:rPr>
          <w:rFonts w:ascii="Times New Roman" w:hAnsi="Times New Roman" w:cs="Times New Roman"/>
          <w:sz w:val="24"/>
          <w:szCs w:val="24"/>
        </w:rPr>
      </w:pPr>
      <w:r>
        <w:rPr>
          <w:bCs/>
          <w:noProof/>
          <w:sz w:val="20"/>
          <w:lang w:bidi="ar-SA"/>
        </w:rPr>
        <w:drawing>
          <wp:inline distT="0" distB="0" distL="0" distR="0">
            <wp:extent cx="2886075" cy="2762826"/>
            <wp:effectExtent l="0" t="0" r="0"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Picture"/>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1265" cy="2767794"/>
                    </a:xfrm>
                    <a:prstGeom prst="rect">
                      <a:avLst/>
                    </a:prstGeom>
                    <a:noFill/>
                    <a:ln>
                      <a:noFill/>
                    </a:ln>
                  </pic:spPr>
                </pic:pic>
              </a:graphicData>
            </a:graphic>
          </wp:inline>
        </w:drawing>
      </w:r>
    </w:p>
    <w:p w:rsidR="00E4305B" w:rsidRPr="00E4305B" w:rsidRDefault="00E4305B" w:rsidP="00E4305B">
      <w:pPr>
        <w:spacing w:after="0" w:line="360" w:lineRule="auto"/>
        <w:jc w:val="center"/>
        <w:rPr>
          <w:rFonts w:ascii="Times New Roman" w:hAnsi="Times New Roman" w:cs="Times New Roman"/>
          <w:b/>
          <w:bCs/>
          <w:sz w:val="24"/>
          <w:szCs w:val="24"/>
        </w:rPr>
      </w:pPr>
      <w:r w:rsidRPr="008A797D">
        <w:rPr>
          <w:rFonts w:ascii="Times New Roman" w:hAnsi="Times New Roman" w:cs="Times New Roman"/>
          <w:b/>
          <w:bCs/>
          <w:sz w:val="24"/>
          <w:szCs w:val="24"/>
        </w:rPr>
        <w:t>Figure 1.2 ONOFIC Approach</w:t>
      </w:r>
    </w:p>
    <w:p w:rsidR="006E0FFA" w:rsidRPr="006E0FFA" w:rsidRDefault="008A797D" w:rsidP="006E0FFA">
      <w:pPr>
        <w:pStyle w:val="ListParagraph"/>
        <w:numPr>
          <w:ilvl w:val="0"/>
          <w:numId w:val="1"/>
        </w:numPr>
        <w:spacing w:after="0" w:line="360" w:lineRule="auto"/>
        <w:jc w:val="both"/>
        <w:rPr>
          <w:rFonts w:ascii="Times New Roman" w:hAnsi="Times New Roman" w:cs="Times New Roman"/>
          <w:sz w:val="24"/>
          <w:szCs w:val="24"/>
        </w:rPr>
      </w:pPr>
      <w:r w:rsidRPr="008A797D">
        <w:rPr>
          <w:rFonts w:ascii="Times New Roman" w:hAnsi="Times New Roman" w:cs="Times New Roman"/>
          <w:b/>
          <w:bCs/>
          <w:sz w:val="24"/>
          <w:szCs w:val="24"/>
        </w:rPr>
        <w:t>ZIGZAG Approach</w:t>
      </w:r>
      <w:proofErr w:type="gramStart"/>
      <w:r w:rsidRPr="008A797D">
        <w:rPr>
          <w:rFonts w:ascii="Times New Roman" w:hAnsi="Times New Roman" w:cs="Times New Roman"/>
          <w:b/>
          <w:bCs/>
          <w:sz w:val="24"/>
          <w:szCs w:val="24"/>
        </w:rPr>
        <w:t>:</w:t>
      </w:r>
      <w:r w:rsidRPr="008A797D">
        <w:rPr>
          <w:rFonts w:ascii="Times New Roman" w:hAnsi="Times New Roman" w:cs="Times New Roman"/>
          <w:sz w:val="24"/>
          <w:szCs w:val="24"/>
        </w:rPr>
        <w:t>When</w:t>
      </w:r>
      <w:proofErr w:type="gramEnd"/>
      <w:r w:rsidRPr="008A797D">
        <w:rPr>
          <w:rFonts w:ascii="Times New Roman" w:hAnsi="Times New Roman" w:cs="Times New Roman"/>
          <w:sz w:val="24"/>
          <w:szCs w:val="24"/>
        </w:rPr>
        <w:t xml:space="preserve"> the circuit operates in sleep mode to </w:t>
      </w:r>
      <w:r w:rsidRPr="008A797D">
        <w:rPr>
          <w:rFonts w:ascii="Times New Roman" w:hAnsi="Times New Roman" w:cs="Times New Roman"/>
          <w:sz w:val="24"/>
          <w:szCs w:val="24"/>
        </w:rPr>
        <w:lastRenderedPageBreak/>
        <w:t>reduce the floating gate output and save the circuit condition for the predefined input vector zigzag approach. The zigzag approach is the difference between a sleep patterns. In Zigzag we place an ultra-netting sleep transistor on a specific pull-up or pull-down network for a predefined input vector to protect the specific position of the circuit. The zigzag method minimizes the wake-up diffusion delay by the sleep transistor as shown in fig. If the output is '1' then the NMOS sleep transistor is placed on the respective pull-down network and if the output is '0' then the PMOS sleep transistor is placed on the respective pull-up network. The state was saved and the delay was reduced.</w:t>
      </w:r>
    </w:p>
    <w:p w:rsidR="008A797D" w:rsidRPr="008A797D" w:rsidRDefault="008A797D" w:rsidP="008A797D">
      <w:pPr>
        <w:spacing w:after="0" w:line="360" w:lineRule="auto"/>
        <w:jc w:val="center"/>
        <w:rPr>
          <w:rFonts w:ascii="Times New Roman" w:hAnsi="Times New Roman" w:cs="Times New Roman"/>
          <w:b/>
          <w:bCs/>
          <w:sz w:val="24"/>
          <w:szCs w:val="24"/>
        </w:rPr>
      </w:pPr>
      <w:r w:rsidRPr="008A797D">
        <w:rPr>
          <w:rFonts w:ascii="Times New Roman" w:hAnsi="Times New Roman" w:cs="Times New Roman"/>
          <w:b/>
          <w:bCs/>
          <w:sz w:val="24"/>
          <w:szCs w:val="24"/>
        </w:rPr>
        <w:t xml:space="preserve">Figure 1.3 </w:t>
      </w:r>
      <w:proofErr w:type="spellStart"/>
      <w:r w:rsidRPr="008A797D">
        <w:rPr>
          <w:rFonts w:ascii="Times New Roman" w:hAnsi="Times New Roman" w:cs="Times New Roman"/>
          <w:b/>
          <w:bCs/>
          <w:sz w:val="24"/>
          <w:szCs w:val="24"/>
        </w:rPr>
        <w:t>Zigzac</w:t>
      </w:r>
      <w:proofErr w:type="spellEnd"/>
      <w:r w:rsidRPr="008A797D">
        <w:rPr>
          <w:rFonts w:ascii="Times New Roman" w:hAnsi="Times New Roman" w:cs="Times New Roman"/>
          <w:b/>
          <w:bCs/>
          <w:sz w:val="24"/>
          <w:szCs w:val="24"/>
        </w:rPr>
        <w:t xml:space="preserve"> Approach</w:t>
      </w:r>
    </w:p>
    <w:p w:rsidR="00207A44" w:rsidRDefault="006E0FFA" w:rsidP="006E0FFA">
      <w:pPr>
        <w:spacing w:after="0" w:line="360" w:lineRule="auto"/>
        <w:jc w:val="center"/>
        <w:rPr>
          <w:rFonts w:ascii="Times New Roman" w:hAnsi="Times New Roman" w:cs="Times New Roman"/>
          <w:sz w:val="24"/>
          <w:szCs w:val="24"/>
        </w:rPr>
      </w:pPr>
      <w:r w:rsidRPr="006E0FFA">
        <w:rPr>
          <w:noProof/>
          <w:lang w:bidi="ar-SA"/>
        </w:rPr>
        <w:drawing>
          <wp:inline distT="0" distB="0" distL="0" distR="0">
            <wp:extent cx="2609850" cy="26098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3475" cy="2613475"/>
                    </a:xfrm>
                    <a:prstGeom prst="rect">
                      <a:avLst/>
                    </a:prstGeom>
                    <a:noFill/>
                    <a:ln>
                      <a:noFill/>
                    </a:ln>
                  </pic:spPr>
                </pic:pic>
              </a:graphicData>
            </a:graphic>
          </wp:inline>
        </w:drawing>
      </w:r>
    </w:p>
    <w:p w:rsidR="008A797D" w:rsidRPr="006E0FFA" w:rsidRDefault="006E0FFA" w:rsidP="006E0FFA">
      <w:pPr>
        <w:pStyle w:val="ListParagraph"/>
        <w:numPr>
          <w:ilvl w:val="0"/>
          <w:numId w:val="1"/>
        </w:numPr>
        <w:spacing w:after="0" w:line="360" w:lineRule="auto"/>
        <w:jc w:val="center"/>
        <w:rPr>
          <w:rFonts w:ascii="Times New Roman" w:hAnsi="Times New Roman" w:cs="Times New Roman"/>
          <w:b/>
          <w:bCs/>
          <w:sz w:val="24"/>
          <w:szCs w:val="24"/>
        </w:rPr>
      </w:pPr>
      <w:r w:rsidRPr="006E0FFA">
        <w:rPr>
          <w:rFonts w:ascii="Times New Roman" w:hAnsi="Times New Roman" w:cs="Times New Roman"/>
          <w:b/>
          <w:bCs/>
          <w:sz w:val="24"/>
          <w:szCs w:val="24"/>
        </w:rPr>
        <w:lastRenderedPageBreak/>
        <w:t>Result and Discussion</w:t>
      </w:r>
    </w:p>
    <w:p w:rsidR="008A797D" w:rsidRPr="008A797D" w:rsidRDefault="008A797D" w:rsidP="008A797D">
      <w:pPr>
        <w:spacing w:after="0" w:line="360" w:lineRule="auto"/>
        <w:jc w:val="center"/>
        <w:rPr>
          <w:rFonts w:ascii="Times New Roman" w:hAnsi="Times New Roman" w:cs="Times New Roman"/>
          <w:b/>
          <w:bCs/>
          <w:sz w:val="24"/>
          <w:szCs w:val="24"/>
        </w:rPr>
      </w:pPr>
      <w:r w:rsidRPr="008A797D">
        <w:rPr>
          <w:rFonts w:ascii="Times New Roman" w:hAnsi="Times New Roman" w:cs="Times New Roman"/>
          <w:b/>
          <w:bCs/>
          <w:sz w:val="24"/>
          <w:szCs w:val="24"/>
        </w:rPr>
        <w:t>Table 1.1 Result and Discussion 16bit</w:t>
      </w:r>
    </w:p>
    <w:tbl>
      <w:tblPr>
        <w:tblW w:w="5000" w:type="pct"/>
        <w:tblLook w:val="04A0"/>
      </w:tblPr>
      <w:tblGrid>
        <w:gridCol w:w="997"/>
        <w:gridCol w:w="887"/>
        <w:gridCol w:w="886"/>
        <w:gridCol w:w="886"/>
        <w:gridCol w:w="886"/>
      </w:tblGrid>
      <w:tr w:rsidR="008A797D" w:rsidRPr="008A797D" w:rsidTr="008A797D">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MTCMOS</w:t>
            </w:r>
          </w:p>
        </w:tc>
      </w:tr>
      <w:tr w:rsidR="008A797D" w:rsidRPr="008A797D" w:rsidTr="008A797D">
        <w:trPr>
          <w:trHeight w:val="30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Technology</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90nm</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90nm</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65nm</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65nm</w:t>
            </w:r>
          </w:p>
        </w:tc>
      </w:tr>
      <w:tr w:rsidR="008A797D" w:rsidRPr="008A797D" w:rsidTr="008A797D">
        <w:trPr>
          <w:trHeight w:val="30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Input voltage (V)</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1.5</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1.6</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1.5</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1.6</w:t>
            </w:r>
          </w:p>
        </w:tc>
      </w:tr>
      <w:tr w:rsidR="008A797D" w:rsidRPr="008A797D" w:rsidTr="008A797D">
        <w:trPr>
          <w:trHeight w:val="30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Output voltage (V)</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1.5</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1.6</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1.5</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1.6</w:t>
            </w:r>
          </w:p>
        </w:tc>
      </w:tr>
      <w:tr w:rsidR="008A797D" w:rsidRPr="008A797D" w:rsidTr="008A797D">
        <w:trPr>
          <w:trHeight w:val="30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Power (</w:t>
            </w:r>
            <w:proofErr w:type="spellStart"/>
            <w:r w:rsidRPr="008A797D">
              <w:rPr>
                <w:rFonts w:ascii="Times New Roman" w:eastAsia="Times New Roman" w:hAnsi="Times New Roman" w:cs="Times New Roman"/>
                <w:b/>
                <w:bCs/>
                <w:color w:val="000000"/>
                <w:sz w:val="24"/>
                <w:szCs w:val="24"/>
              </w:rPr>
              <w:t>mW</w:t>
            </w:r>
            <w:proofErr w:type="spellEnd"/>
            <w:r w:rsidRPr="008A797D">
              <w:rPr>
                <w:rFonts w:ascii="Times New Roman" w:eastAsia="Times New Roman" w:hAnsi="Times New Roman" w:cs="Times New Roman"/>
                <w:b/>
                <w:bCs/>
                <w:color w:val="000000"/>
                <w:sz w:val="24"/>
                <w:szCs w:val="24"/>
              </w:rPr>
              <w:t>)</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0.3826761</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0.4431319</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0.3080729</w:t>
            </w:r>
          </w:p>
        </w:tc>
        <w:tc>
          <w:tcPr>
            <w:tcW w:w="910" w:type="pct"/>
            <w:tcBorders>
              <w:top w:val="nil"/>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0.3647051</w:t>
            </w:r>
          </w:p>
        </w:tc>
      </w:tr>
      <w:tr w:rsidR="008A797D" w:rsidRPr="008A797D" w:rsidTr="008A797D">
        <w:trPr>
          <w:trHeight w:val="30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Transistor count</w:t>
            </w:r>
          </w:p>
        </w:tc>
        <w:tc>
          <w:tcPr>
            <w:tcW w:w="3638" w:type="pct"/>
            <w:gridSpan w:val="4"/>
            <w:tcBorders>
              <w:top w:val="single" w:sz="4" w:space="0" w:color="auto"/>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11641</w:t>
            </w:r>
          </w:p>
        </w:tc>
      </w:tr>
      <w:tr w:rsidR="008A797D" w:rsidRPr="008A797D" w:rsidTr="008A797D">
        <w:trPr>
          <w:trHeight w:val="315"/>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b/>
                <w:bCs/>
                <w:color w:val="000000"/>
                <w:sz w:val="24"/>
                <w:szCs w:val="24"/>
              </w:rPr>
            </w:pPr>
            <w:r w:rsidRPr="008A797D">
              <w:rPr>
                <w:rFonts w:ascii="Times New Roman" w:eastAsia="Times New Roman" w:hAnsi="Times New Roman" w:cs="Times New Roman"/>
                <w:b/>
                <w:bCs/>
                <w:color w:val="000000"/>
                <w:sz w:val="24"/>
                <w:szCs w:val="24"/>
              </w:rPr>
              <w:t>Area (mm</w:t>
            </w:r>
            <w:r w:rsidRPr="008A797D">
              <w:rPr>
                <w:rFonts w:ascii="Times New Roman" w:eastAsia="Times New Roman" w:hAnsi="Times New Roman" w:cs="Times New Roman"/>
                <w:b/>
                <w:bCs/>
                <w:color w:val="000000"/>
                <w:sz w:val="24"/>
                <w:szCs w:val="24"/>
                <w:vertAlign w:val="superscript"/>
              </w:rPr>
              <w:t>2</w:t>
            </w:r>
            <w:r w:rsidRPr="008A797D">
              <w:rPr>
                <w:rFonts w:ascii="Times New Roman" w:eastAsia="Times New Roman" w:hAnsi="Times New Roman" w:cs="Times New Roman"/>
                <w:b/>
                <w:bCs/>
                <w:color w:val="000000"/>
                <w:sz w:val="24"/>
                <w:szCs w:val="24"/>
              </w:rPr>
              <w:t>)</w:t>
            </w:r>
          </w:p>
        </w:tc>
        <w:tc>
          <w:tcPr>
            <w:tcW w:w="1819" w:type="pct"/>
            <w:gridSpan w:val="2"/>
            <w:tcBorders>
              <w:top w:val="single" w:sz="4" w:space="0" w:color="auto"/>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1.097654336</w:t>
            </w:r>
          </w:p>
        </w:tc>
        <w:tc>
          <w:tcPr>
            <w:tcW w:w="1819" w:type="pct"/>
            <w:gridSpan w:val="2"/>
            <w:tcBorders>
              <w:top w:val="single" w:sz="4" w:space="0" w:color="auto"/>
              <w:left w:val="nil"/>
              <w:bottom w:val="single" w:sz="4" w:space="0" w:color="auto"/>
              <w:right w:val="single" w:sz="4" w:space="0" w:color="auto"/>
            </w:tcBorders>
            <w:shd w:val="clear" w:color="auto" w:fill="auto"/>
            <w:vAlign w:val="center"/>
            <w:hideMark/>
          </w:tcPr>
          <w:p w:rsidR="008A797D" w:rsidRPr="008A797D" w:rsidRDefault="008A797D" w:rsidP="008A797D">
            <w:pPr>
              <w:spacing w:after="0" w:line="240" w:lineRule="auto"/>
              <w:jc w:val="center"/>
              <w:rPr>
                <w:rFonts w:ascii="Times New Roman" w:eastAsia="Times New Roman" w:hAnsi="Times New Roman" w:cs="Times New Roman"/>
                <w:color w:val="000000"/>
                <w:sz w:val="24"/>
                <w:szCs w:val="24"/>
              </w:rPr>
            </w:pPr>
            <w:r w:rsidRPr="008A797D">
              <w:rPr>
                <w:rFonts w:ascii="Times New Roman" w:eastAsia="Times New Roman" w:hAnsi="Times New Roman" w:cs="Times New Roman"/>
                <w:color w:val="000000"/>
                <w:sz w:val="24"/>
                <w:szCs w:val="24"/>
              </w:rPr>
              <w:t>0.572541922</w:t>
            </w:r>
          </w:p>
        </w:tc>
      </w:tr>
    </w:tbl>
    <w:p w:rsidR="008A797D" w:rsidRDefault="008A797D" w:rsidP="008A797D">
      <w:pPr>
        <w:spacing w:after="0" w:line="360" w:lineRule="auto"/>
        <w:jc w:val="both"/>
        <w:rPr>
          <w:rFonts w:ascii="Times New Roman" w:hAnsi="Times New Roman" w:cs="Times New Roman"/>
          <w:sz w:val="24"/>
          <w:szCs w:val="24"/>
        </w:rPr>
      </w:pPr>
    </w:p>
    <w:p w:rsidR="008A797D" w:rsidRPr="00474078" w:rsidRDefault="00474078" w:rsidP="0047407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Conclusion</w:t>
      </w:r>
    </w:p>
    <w:p w:rsidR="008A797D" w:rsidRDefault="008A797D" w:rsidP="008A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797D">
        <w:rPr>
          <w:rFonts w:ascii="Times New Roman" w:hAnsi="Times New Roman" w:cs="Times New Roman"/>
          <w:sz w:val="24"/>
          <w:szCs w:val="24"/>
        </w:rPr>
        <w:t xml:space="preserve">While there have been several papers studied to understand what the leakage energy dissipation parameter and methodology effect are, the present study provides suitable alternatives to the leakage power minimization technique for a particular application through a VLSI circuit. To solve the problem, several approaches have been implanted and many more are still in the works. Therefore, designers have to choose specific techniques as per the requirements of the applications and products. In this paper, we have introduced several leakage reduction techniques. We conclude that a new approach is needed to reduce the power of </w:t>
      </w:r>
      <w:r w:rsidRPr="008A797D">
        <w:rPr>
          <w:rFonts w:ascii="Times New Roman" w:hAnsi="Times New Roman" w:cs="Times New Roman"/>
          <w:sz w:val="24"/>
          <w:szCs w:val="24"/>
        </w:rPr>
        <w:lastRenderedPageBreak/>
        <w:t>leakage than the previously introduced technique.</w:t>
      </w:r>
    </w:p>
    <w:p w:rsidR="008A797D" w:rsidRPr="00474078" w:rsidRDefault="00474078" w:rsidP="00474078">
      <w:pPr>
        <w:spacing w:after="0" w:line="360" w:lineRule="auto"/>
        <w:jc w:val="center"/>
        <w:rPr>
          <w:rFonts w:ascii="Times New Roman" w:hAnsi="Times New Roman" w:cs="Times New Roman"/>
          <w:b/>
          <w:bCs/>
          <w:sz w:val="28"/>
          <w:szCs w:val="28"/>
        </w:rPr>
      </w:pPr>
      <w:bookmarkStart w:id="0" w:name="_GoBack"/>
      <w:r w:rsidRPr="00474078">
        <w:rPr>
          <w:rFonts w:ascii="Times New Roman" w:hAnsi="Times New Roman" w:cs="Times New Roman"/>
          <w:b/>
          <w:bCs/>
          <w:sz w:val="28"/>
          <w:szCs w:val="28"/>
        </w:rPr>
        <w:t>References</w:t>
      </w:r>
    </w:p>
    <w:bookmarkEnd w:id="0"/>
    <w:p w:rsidR="008A797D" w:rsidRPr="00AD5076"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AD5076">
        <w:rPr>
          <w:rFonts w:ascii="Times New Roman" w:hAnsi="Times New Roman" w:cs="Times New Roman"/>
          <w:sz w:val="24"/>
          <w:szCs w:val="24"/>
        </w:rPr>
        <w:t>Bargav</w:t>
      </w:r>
      <w:proofErr w:type="spellEnd"/>
      <w:r w:rsidRPr="00AD5076">
        <w:rPr>
          <w:rFonts w:ascii="Times New Roman" w:hAnsi="Times New Roman" w:cs="Times New Roman"/>
          <w:sz w:val="24"/>
          <w:szCs w:val="24"/>
        </w:rPr>
        <w:t xml:space="preserve"> K N and Suresh T on “Advanced Communication Control and Computing Technologies”, (ICACCCT) pp154-159 2014 IEEE International </w:t>
      </w:r>
      <w:proofErr w:type="spellStart"/>
      <w:r w:rsidRPr="00AD5076">
        <w:rPr>
          <w:rFonts w:ascii="Times New Roman" w:hAnsi="Times New Roman" w:cs="Times New Roman"/>
          <w:sz w:val="24"/>
          <w:szCs w:val="24"/>
        </w:rPr>
        <w:t>Conference.E</w:t>
      </w:r>
      <w:proofErr w:type="spellEnd"/>
      <w:r w:rsidRPr="00AD5076">
        <w:rPr>
          <w:rFonts w:ascii="Times New Roman" w:hAnsi="Times New Roman" w:cs="Times New Roman"/>
          <w:sz w:val="24"/>
          <w:szCs w:val="24"/>
        </w:rPr>
        <w:t>. P. Wigner, “Theory of traveling-wave optical laser,” Phys. Rev., vol. 134, pp. A635–A646, Dec. 1965.</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Park J.C. and Mooney V. J, </w:t>
      </w:r>
      <w:proofErr w:type="gramStart"/>
      <w:r w:rsidRPr="008A797D">
        <w:rPr>
          <w:rFonts w:ascii="Times New Roman" w:hAnsi="Times New Roman" w:cs="Times New Roman"/>
          <w:sz w:val="24"/>
          <w:szCs w:val="24"/>
        </w:rPr>
        <w:t>“ study</w:t>
      </w:r>
      <w:proofErr w:type="gramEnd"/>
      <w:r w:rsidRPr="008A797D">
        <w:rPr>
          <w:rFonts w:ascii="Times New Roman" w:hAnsi="Times New Roman" w:cs="Times New Roman"/>
          <w:sz w:val="24"/>
          <w:szCs w:val="24"/>
        </w:rPr>
        <w:t xml:space="preserve"> of Sleepy stack leakage reduction for CMOS </w:t>
      </w:r>
      <w:proofErr w:type="spellStart"/>
      <w:r w:rsidRPr="008A797D">
        <w:rPr>
          <w:rFonts w:ascii="Times New Roman" w:hAnsi="Times New Roman" w:cs="Times New Roman"/>
          <w:sz w:val="24"/>
          <w:szCs w:val="24"/>
        </w:rPr>
        <w:t>cicuits</w:t>
      </w:r>
      <w:proofErr w:type="spellEnd"/>
      <w:r w:rsidRPr="008A797D">
        <w:rPr>
          <w:rFonts w:ascii="Times New Roman" w:hAnsi="Times New Roman" w:cs="Times New Roman"/>
          <w:sz w:val="24"/>
          <w:szCs w:val="24"/>
        </w:rPr>
        <w:t>” IEEE Trans. VLSI Systems, vol. 14, no. 11, pp. 1251- 1263, Nov. 2007.</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Wang, and A and </w:t>
      </w:r>
      <w:proofErr w:type="spellStart"/>
      <w:r w:rsidRPr="008A797D">
        <w:rPr>
          <w:rFonts w:ascii="Times New Roman" w:hAnsi="Times New Roman" w:cs="Times New Roman"/>
          <w:sz w:val="24"/>
          <w:szCs w:val="24"/>
        </w:rPr>
        <w:t>Chandrakasan</w:t>
      </w:r>
      <w:proofErr w:type="gramStart"/>
      <w:r w:rsidRPr="008A797D">
        <w:rPr>
          <w:rFonts w:ascii="Times New Roman" w:hAnsi="Times New Roman" w:cs="Times New Roman"/>
          <w:sz w:val="24"/>
          <w:szCs w:val="24"/>
        </w:rPr>
        <w:t>,B</w:t>
      </w:r>
      <w:proofErr w:type="spellEnd"/>
      <w:proofErr w:type="gramEnd"/>
      <w:r w:rsidRPr="008A797D">
        <w:rPr>
          <w:rFonts w:ascii="Times New Roman" w:hAnsi="Times New Roman" w:cs="Times New Roman"/>
          <w:sz w:val="24"/>
          <w:szCs w:val="24"/>
        </w:rPr>
        <w:t>.  “Modeling and sizing for minimum energy operation in sub-threshold circuits”, IEEE J. Solid-State Circuits, vol. 40, no. 9, pp. 1779–1786, Sept- 2005.</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ChaudhurySaurabh</w:t>
      </w:r>
      <w:proofErr w:type="spellEnd"/>
      <w:r w:rsidRPr="008A797D">
        <w:rPr>
          <w:rFonts w:ascii="Times New Roman" w:hAnsi="Times New Roman" w:cs="Times New Roman"/>
          <w:sz w:val="24"/>
          <w:szCs w:val="24"/>
        </w:rPr>
        <w:t xml:space="preserve"> and </w:t>
      </w:r>
      <w:proofErr w:type="spellStart"/>
      <w:r w:rsidRPr="008A797D">
        <w:rPr>
          <w:rFonts w:ascii="Times New Roman" w:hAnsi="Times New Roman" w:cs="Times New Roman"/>
          <w:sz w:val="24"/>
          <w:szCs w:val="24"/>
        </w:rPr>
        <w:t>Rohit</w:t>
      </w:r>
      <w:proofErr w:type="spellEnd"/>
      <w:r w:rsidRPr="008A797D">
        <w:rPr>
          <w:rFonts w:ascii="Times New Roman" w:hAnsi="Times New Roman" w:cs="Times New Roman"/>
          <w:sz w:val="24"/>
          <w:szCs w:val="24"/>
        </w:rPr>
        <w:t xml:space="preserve"> Lorenzo, “A New Low Leakage and High Speed Technique </w:t>
      </w:r>
      <w:proofErr w:type="gramStart"/>
      <w:r w:rsidRPr="008A797D">
        <w:rPr>
          <w:rFonts w:ascii="Times New Roman" w:hAnsi="Times New Roman" w:cs="Times New Roman"/>
          <w:sz w:val="24"/>
          <w:szCs w:val="24"/>
        </w:rPr>
        <w:t>For</w:t>
      </w:r>
      <w:proofErr w:type="gramEnd"/>
      <w:r w:rsidRPr="008A797D">
        <w:rPr>
          <w:rFonts w:ascii="Times New Roman" w:hAnsi="Times New Roman" w:cs="Times New Roman"/>
          <w:sz w:val="24"/>
          <w:szCs w:val="24"/>
        </w:rPr>
        <w:t xml:space="preserve"> CMOS Circuits” IEEE 2014 978-1-4799-4939-7/14. </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Somkwar</w:t>
      </w:r>
      <w:proofErr w:type="spellEnd"/>
      <w:r w:rsidRPr="008A797D">
        <w:rPr>
          <w:rFonts w:ascii="Times New Roman" w:hAnsi="Times New Roman" w:cs="Times New Roman"/>
          <w:sz w:val="24"/>
          <w:szCs w:val="24"/>
        </w:rPr>
        <w:t xml:space="preserve"> Ajay Kumar and </w:t>
      </w:r>
      <w:proofErr w:type="spellStart"/>
      <w:r w:rsidRPr="008A797D">
        <w:rPr>
          <w:rFonts w:ascii="Times New Roman" w:hAnsi="Times New Roman" w:cs="Times New Roman"/>
          <w:sz w:val="24"/>
          <w:szCs w:val="24"/>
        </w:rPr>
        <w:t>Anjana</w:t>
      </w:r>
      <w:proofErr w:type="spellEnd"/>
      <w:r w:rsidRPr="008A797D">
        <w:rPr>
          <w:rFonts w:ascii="Times New Roman" w:hAnsi="Times New Roman" w:cs="Times New Roman"/>
          <w:sz w:val="24"/>
          <w:szCs w:val="24"/>
        </w:rPr>
        <w:t xml:space="preserve">. R “Analysis Of Sub Threshold Leakage Techniques In Deep Sub Micron Regime For CMOS VLSI </w:t>
      </w:r>
      <w:r w:rsidRPr="008A797D">
        <w:rPr>
          <w:rFonts w:ascii="Times New Roman" w:hAnsi="Times New Roman" w:cs="Times New Roman"/>
          <w:sz w:val="24"/>
          <w:szCs w:val="24"/>
        </w:rPr>
        <w:lastRenderedPageBreak/>
        <w:t>Circuits” IEEE-2013 978-1-4673-5301-4/13</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Khosrow</w:t>
      </w:r>
      <w:proofErr w:type="spellEnd"/>
      <w:r w:rsidRPr="008A797D">
        <w:rPr>
          <w:rFonts w:ascii="Times New Roman" w:hAnsi="Times New Roman" w:cs="Times New Roman"/>
          <w:sz w:val="24"/>
          <w:szCs w:val="24"/>
        </w:rPr>
        <w:t xml:space="preserve">, A,  </w:t>
      </w:r>
      <w:proofErr w:type="spellStart"/>
      <w:r w:rsidRPr="008A797D">
        <w:rPr>
          <w:rFonts w:ascii="Times New Roman" w:hAnsi="Times New Roman" w:cs="Times New Roman"/>
          <w:sz w:val="24"/>
          <w:szCs w:val="24"/>
        </w:rPr>
        <w:t>Sina</w:t>
      </w:r>
      <w:proofErr w:type="spellEnd"/>
      <w:r w:rsidRPr="008A797D">
        <w:rPr>
          <w:rFonts w:ascii="Times New Roman" w:hAnsi="Times New Roman" w:cs="Times New Roman"/>
          <w:sz w:val="24"/>
          <w:szCs w:val="24"/>
        </w:rPr>
        <w:t xml:space="preserve">, H, </w:t>
      </w:r>
      <w:proofErr w:type="spellStart"/>
      <w:r w:rsidRPr="008A797D">
        <w:rPr>
          <w:rFonts w:ascii="Times New Roman" w:hAnsi="Times New Roman" w:cs="Times New Roman"/>
          <w:sz w:val="24"/>
          <w:szCs w:val="24"/>
        </w:rPr>
        <w:t>Milad</w:t>
      </w:r>
      <w:proofErr w:type="spellEnd"/>
      <w:r w:rsidRPr="008A797D">
        <w:rPr>
          <w:rFonts w:ascii="Times New Roman" w:hAnsi="Times New Roman" w:cs="Times New Roman"/>
          <w:sz w:val="24"/>
          <w:szCs w:val="24"/>
        </w:rPr>
        <w:t xml:space="preserve">, Z. H and  </w:t>
      </w:r>
      <w:proofErr w:type="spellStart"/>
      <w:r w:rsidRPr="008A797D">
        <w:rPr>
          <w:rFonts w:ascii="Times New Roman" w:hAnsi="Times New Roman" w:cs="Times New Roman"/>
          <w:sz w:val="24"/>
          <w:szCs w:val="24"/>
        </w:rPr>
        <w:t>Roghayeh</w:t>
      </w:r>
      <w:proofErr w:type="spellEnd"/>
      <w:r w:rsidRPr="008A797D">
        <w:rPr>
          <w:rFonts w:ascii="Times New Roman" w:hAnsi="Times New Roman" w:cs="Times New Roman"/>
          <w:sz w:val="24"/>
          <w:szCs w:val="24"/>
        </w:rPr>
        <w:t xml:space="preserve">, S., “Novel low power T-cell sub-threshold SRAM with improved read-SNM " 81th International Conference on Design &amp; Technology of Integrated Systems in </w:t>
      </w:r>
      <w:proofErr w:type="spellStart"/>
      <w:r w:rsidRPr="008A797D">
        <w:rPr>
          <w:rFonts w:ascii="Times New Roman" w:hAnsi="Times New Roman" w:cs="Times New Roman"/>
          <w:sz w:val="24"/>
          <w:szCs w:val="24"/>
        </w:rPr>
        <w:t>Nanoscale</w:t>
      </w:r>
      <w:proofErr w:type="spellEnd"/>
      <w:r w:rsidRPr="008A797D">
        <w:rPr>
          <w:rFonts w:ascii="Times New Roman" w:hAnsi="Times New Roman" w:cs="Times New Roman"/>
          <w:sz w:val="24"/>
          <w:szCs w:val="24"/>
        </w:rPr>
        <w:t xml:space="preserve"> Era (DITS)," -2013.</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Hamid Roy, K and </w:t>
      </w:r>
      <w:proofErr w:type="spellStart"/>
      <w:r w:rsidRPr="008A797D">
        <w:rPr>
          <w:rFonts w:ascii="Times New Roman" w:hAnsi="Times New Roman" w:cs="Times New Roman"/>
          <w:sz w:val="24"/>
          <w:szCs w:val="24"/>
        </w:rPr>
        <w:t>Saibal</w:t>
      </w:r>
      <w:proofErr w:type="spellEnd"/>
      <w:r w:rsidRPr="008A797D">
        <w:rPr>
          <w:rFonts w:ascii="Times New Roman" w:hAnsi="Times New Roman" w:cs="Times New Roman"/>
          <w:sz w:val="24"/>
          <w:szCs w:val="24"/>
        </w:rPr>
        <w:t xml:space="preserve"> M.," Leakage Current Mechanisms and Leakage Reduction Techniques in Deep-Sub micro-meter CMOS Circuits", Proceedings of the IEEE, Vol. 91, No. 2, February 2003</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Sulistyo</w:t>
      </w:r>
      <w:proofErr w:type="spellEnd"/>
      <w:r w:rsidRPr="008A797D">
        <w:rPr>
          <w:rFonts w:ascii="Times New Roman" w:hAnsi="Times New Roman" w:cs="Times New Roman"/>
          <w:sz w:val="24"/>
          <w:szCs w:val="24"/>
        </w:rPr>
        <w:t xml:space="preserve">, and  </w:t>
      </w:r>
      <w:proofErr w:type="spellStart"/>
      <w:r w:rsidRPr="008A797D">
        <w:rPr>
          <w:rFonts w:ascii="Times New Roman" w:hAnsi="Times New Roman" w:cs="Times New Roman"/>
          <w:sz w:val="24"/>
          <w:szCs w:val="24"/>
        </w:rPr>
        <w:t>J.Band</w:t>
      </w:r>
      <w:proofErr w:type="spellEnd"/>
      <w:r w:rsidRPr="008A797D">
        <w:rPr>
          <w:rFonts w:ascii="Times New Roman" w:hAnsi="Times New Roman" w:cs="Times New Roman"/>
          <w:sz w:val="24"/>
          <w:szCs w:val="24"/>
        </w:rPr>
        <w:t xml:space="preserve"> Ha, D.S, A New Characterization Method for Delay and Power Dissipation of Standard Library Cells, in Proc. Int. Conf. VLS</w:t>
      </w:r>
      <w:r>
        <w:rPr>
          <w:rFonts w:ascii="Times New Roman" w:hAnsi="Times New Roman" w:cs="Times New Roman"/>
          <w:sz w:val="24"/>
          <w:szCs w:val="24"/>
        </w:rPr>
        <w:t xml:space="preserve">I Design, Jan., pp. 667-678. </w:t>
      </w:r>
      <w:r w:rsidRPr="008A797D">
        <w:rPr>
          <w:rFonts w:ascii="Times New Roman" w:hAnsi="Times New Roman" w:cs="Times New Roman"/>
          <w:sz w:val="24"/>
          <w:szCs w:val="24"/>
        </w:rPr>
        <w:t>(2002</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S. </w:t>
      </w:r>
      <w:proofErr w:type="spellStart"/>
      <w:r w:rsidRPr="008A797D">
        <w:rPr>
          <w:rFonts w:ascii="Times New Roman" w:hAnsi="Times New Roman" w:cs="Times New Roman"/>
          <w:sz w:val="24"/>
          <w:szCs w:val="24"/>
        </w:rPr>
        <w:t>Uppalapati</w:t>
      </w:r>
      <w:proofErr w:type="spellEnd"/>
      <w:r w:rsidRPr="008A797D">
        <w:rPr>
          <w:rFonts w:ascii="Times New Roman" w:hAnsi="Times New Roman" w:cs="Times New Roman"/>
          <w:sz w:val="24"/>
          <w:szCs w:val="24"/>
        </w:rPr>
        <w:t xml:space="preserve"> , “Low Power Design of Standard Cell Digital VLSI Circuits, Master's” Thesis, Rutgers University, Dept. of ECE, New Brunswick, NJ, Oct.2004</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A </w:t>
      </w:r>
      <w:proofErr w:type="spellStart"/>
      <w:r w:rsidRPr="008A797D">
        <w:rPr>
          <w:rFonts w:ascii="Times New Roman" w:hAnsi="Times New Roman" w:cs="Times New Roman"/>
          <w:sz w:val="24"/>
          <w:szCs w:val="24"/>
        </w:rPr>
        <w:t>Schimpfle</w:t>
      </w:r>
      <w:proofErr w:type="spellEnd"/>
      <w:r w:rsidRPr="008A797D">
        <w:rPr>
          <w:rFonts w:ascii="Times New Roman" w:hAnsi="Times New Roman" w:cs="Times New Roman"/>
          <w:sz w:val="24"/>
          <w:szCs w:val="24"/>
        </w:rPr>
        <w:t xml:space="preserve">, </w:t>
      </w:r>
      <w:proofErr w:type="spellStart"/>
      <w:r w:rsidRPr="008A797D">
        <w:rPr>
          <w:rFonts w:ascii="Times New Roman" w:hAnsi="Times New Roman" w:cs="Times New Roman"/>
          <w:sz w:val="24"/>
          <w:szCs w:val="24"/>
        </w:rPr>
        <w:t>Wroblewski</w:t>
      </w:r>
      <w:proofErr w:type="spellEnd"/>
      <w:r w:rsidRPr="008A797D">
        <w:rPr>
          <w:rFonts w:ascii="Times New Roman" w:hAnsi="Times New Roman" w:cs="Times New Roman"/>
          <w:sz w:val="24"/>
          <w:szCs w:val="24"/>
        </w:rPr>
        <w:t xml:space="preserve">, C and </w:t>
      </w:r>
      <w:proofErr w:type="spellStart"/>
      <w:r w:rsidRPr="008A797D">
        <w:rPr>
          <w:rFonts w:ascii="Times New Roman" w:hAnsi="Times New Roman" w:cs="Times New Roman"/>
          <w:sz w:val="24"/>
          <w:szCs w:val="24"/>
        </w:rPr>
        <w:t>Nassek</w:t>
      </w:r>
      <w:proofErr w:type="spellEnd"/>
      <w:r w:rsidRPr="008A797D">
        <w:rPr>
          <w:rFonts w:ascii="Times New Roman" w:hAnsi="Times New Roman" w:cs="Times New Roman"/>
          <w:sz w:val="24"/>
          <w:szCs w:val="24"/>
        </w:rPr>
        <w:t xml:space="preserve">, J.A.” Automated Transistor Sizing Algorithm for Minimizing Spurious Switching Activities in </w:t>
      </w:r>
      <w:r w:rsidRPr="008A797D">
        <w:rPr>
          <w:rFonts w:ascii="Times New Roman" w:hAnsi="Times New Roman" w:cs="Times New Roman"/>
          <w:sz w:val="24"/>
          <w:szCs w:val="24"/>
        </w:rPr>
        <w:lastRenderedPageBreak/>
        <w:t xml:space="preserve">CMOS Circuits,” Proc. Int. </w:t>
      </w:r>
      <w:proofErr w:type="spellStart"/>
      <w:r w:rsidRPr="008A797D">
        <w:rPr>
          <w:rFonts w:ascii="Times New Roman" w:hAnsi="Times New Roman" w:cs="Times New Roman"/>
          <w:sz w:val="24"/>
          <w:szCs w:val="24"/>
        </w:rPr>
        <w:t>Symp</w:t>
      </w:r>
      <w:proofErr w:type="spellEnd"/>
      <w:r w:rsidRPr="008A797D">
        <w:rPr>
          <w:rFonts w:ascii="Times New Roman" w:hAnsi="Times New Roman" w:cs="Times New Roman"/>
          <w:sz w:val="24"/>
          <w:szCs w:val="24"/>
        </w:rPr>
        <w:t>. Circuits and Systems. (2000)</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Zhang</w:t>
      </w:r>
      <w:proofErr w:type="gramStart"/>
      <w:r w:rsidRPr="008A797D">
        <w:rPr>
          <w:rFonts w:ascii="Times New Roman" w:hAnsi="Times New Roman" w:cs="Times New Roman"/>
          <w:sz w:val="24"/>
          <w:szCs w:val="24"/>
        </w:rPr>
        <w:t>,Y</w:t>
      </w:r>
      <w:proofErr w:type="gramEnd"/>
      <w:r w:rsidRPr="008A797D">
        <w:rPr>
          <w:rFonts w:ascii="Times New Roman" w:hAnsi="Times New Roman" w:cs="Times New Roman"/>
          <w:sz w:val="24"/>
          <w:szCs w:val="24"/>
        </w:rPr>
        <w:t>.,Hu</w:t>
      </w:r>
      <w:proofErr w:type="spellEnd"/>
      <w:r w:rsidRPr="008A797D">
        <w:rPr>
          <w:rFonts w:ascii="Times New Roman" w:hAnsi="Times New Roman" w:cs="Times New Roman"/>
          <w:sz w:val="24"/>
          <w:szCs w:val="24"/>
        </w:rPr>
        <w:t>, X., and Chen, D.Z.), Cell Selection from Technology Libraries for Minimizing Power, Proc. of the Design Automation Conf., Jun., pp. 609-614. (2001)NC State University Cadence Tool Information, http://www.cadence.ncsu.edu/.</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Sesuini</w:t>
      </w:r>
      <w:proofErr w:type="spellEnd"/>
      <w:r w:rsidRPr="008A797D">
        <w:rPr>
          <w:rFonts w:ascii="Times New Roman" w:hAnsi="Times New Roman" w:cs="Times New Roman"/>
          <w:sz w:val="24"/>
          <w:szCs w:val="24"/>
        </w:rPr>
        <w:t xml:space="preserve"> and A REIT Berkeley Predictive Technology Model (BPTM),</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Sato, D. Sylvester, Y. Cao, T M. </w:t>
      </w:r>
      <w:proofErr w:type="spellStart"/>
      <w:r w:rsidRPr="008A797D">
        <w:rPr>
          <w:rFonts w:ascii="Times New Roman" w:hAnsi="Times New Roman" w:cs="Times New Roman"/>
          <w:sz w:val="24"/>
          <w:szCs w:val="24"/>
        </w:rPr>
        <w:t>Orshansky</w:t>
      </w:r>
      <w:proofErr w:type="spellEnd"/>
      <w:r w:rsidRPr="008A797D">
        <w:rPr>
          <w:rFonts w:ascii="Times New Roman" w:hAnsi="Times New Roman" w:cs="Times New Roman"/>
          <w:sz w:val="24"/>
          <w:szCs w:val="24"/>
        </w:rPr>
        <w:t>, and Chi. Hu., “New paradigm of predictive MOSFET and interconnect modeling for early circuit design,</w:t>
      </w:r>
      <w:proofErr w:type="gramStart"/>
      <w:r w:rsidRPr="008A797D">
        <w:rPr>
          <w:rFonts w:ascii="Times New Roman" w:hAnsi="Times New Roman" w:cs="Times New Roman"/>
          <w:sz w:val="24"/>
          <w:szCs w:val="24"/>
        </w:rPr>
        <w:t>”.</w:t>
      </w:r>
      <w:proofErr w:type="gramEnd"/>
      <w:r w:rsidRPr="008A797D">
        <w:rPr>
          <w:rFonts w:ascii="Times New Roman" w:hAnsi="Times New Roman" w:cs="Times New Roman"/>
          <w:sz w:val="24"/>
          <w:szCs w:val="24"/>
        </w:rPr>
        <w:t xml:space="preserve"> Proceeding of IEEE Custom Integrated Circuits Conference, pp. 200-205, June 2000.</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proofErr w:type="spellStart"/>
      <w:r w:rsidRPr="008A797D">
        <w:rPr>
          <w:rFonts w:ascii="Times New Roman" w:hAnsi="Times New Roman" w:cs="Times New Roman"/>
          <w:sz w:val="24"/>
          <w:szCs w:val="24"/>
        </w:rPr>
        <w:t>Chandrakasan</w:t>
      </w:r>
      <w:proofErr w:type="spellEnd"/>
      <w:r w:rsidRPr="008A797D">
        <w:rPr>
          <w:rFonts w:ascii="Times New Roman" w:hAnsi="Times New Roman" w:cs="Times New Roman"/>
          <w:sz w:val="24"/>
          <w:szCs w:val="24"/>
        </w:rPr>
        <w:t xml:space="preserve"> J. Kao and A, "MTCMOS sequential circuits," Solid-State Circuits Conference, Proceedings of European  pp 332- 335, September 2001</w:t>
      </w:r>
    </w:p>
    <w:p w:rsidR="008A797D" w:rsidRPr="008A797D" w:rsidRDefault="008A797D" w:rsidP="00AD5076">
      <w:pPr>
        <w:pStyle w:val="ListParagraph"/>
        <w:numPr>
          <w:ilvl w:val="0"/>
          <w:numId w:val="2"/>
        </w:numPr>
        <w:spacing w:after="0" w:line="360" w:lineRule="auto"/>
        <w:jc w:val="both"/>
        <w:rPr>
          <w:rFonts w:ascii="Times New Roman" w:hAnsi="Times New Roman" w:cs="Times New Roman"/>
          <w:sz w:val="24"/>
          <w:szCs w:val="24"/>
        </w:rPr>
      </w:pPr>
      <w:r w:rsidRPr="008A797D">
        <w:rPr>
          <w:rFonts w:ascii="Times New Roman" w:hAnsi="Times New Roman" w:cs="Times New Roman"/>
          <w:sz w:val="24"/>
          <w:szCs w:val="24"/>
        </w:rPr>
        <w:t xml:space="preserve">Se Hun Kim and Vincent” Sleepy Keeper: a New Approach to Low-leakage Power VLSI Design” School of Electrical and Computer Engineering Georgia Institute of </w:t>
      </w:r>
      <w:r w:rsidRPr="008A797D">
        <w:rPr>
          <w:rFonts w:ascii="Times New Roman" w:hAnsi="Times New Roman" w:cs="Times New Roman"/>
          <w:sz w:val="24"/>
          <w:szCs w:val="24"/>
        </w:rPr>
        <w:lastRenderedPageBreak/>
        <w:t>Technology Atlanta, GA USA, pp. 90-95, July 2006.</w:t>
      </w:r>
    </w:p>
    <w:sectPr w:rsidR="008A797D" w:rsidRPr="008A797D" w:rsidSect="00207A44">
      <w:type w:val="continuous"/>
      <w:pgSz w:w="12240" w:h="15840"/>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22A65"/>
    <w:multiLevelType w:val="hybridMultilevel"/>
    <w:tmpl w:val="D0E4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E3507"/>
    <w:multiLevelType w:val="hybridMultilevel"/>
    <w:tmpl w:val="5236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D3BB4"/>
    <w:multiLevelType w:val="hybridMultilevel"/>
    <w:tmpl w:val="C522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372"/>
    <w:rsid w:val="00207A44"/>
    <w:rsid w:val="002E7E09"/>
    <w:rsid w:val="00474078"/>
    <w:rsid w:val="0047731A"/>
    <w:rsid w:val="005400EC"/>
    <w:rsid w:val="006E0FFA"/>
    <w:rsid w:val="007E02EB"/>
    <w:rsid w:val="00884343"/>
    <w:rsid w:val="008A797D"/>
    <w:rsid w:val="00A4443B"/>
    <w:rsid w:val="00A62372"/>
    <w:rsid w:val="00AD5076"/>
    <w:rsid w:val="00B72996"/>
    <w:rsid w:val="00CF7F5A"/>
    <w:rsid w:val="00DA0D25"/>
    <w:rsid w:val="00E4305B"/>
    <w:rsid w:val="00FA3EC0"/>
    <w:rsid w:val="00FF3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97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A797D"/>
    <w:rPr>
      <w:rFonts w:ascii="Tahoma" w:hAnsi="Tahoma" w:cs="Tahoma"/>
      <w:sz w:val="16"/>
      <w:szCs w:val="14"/>
    </w:rPr>
  </w:style>
  <w:style w:type="paragraph" w:styleId="ListParagraph">
    <w:name w:val="List Paragraph"/>
    <w:basedOn w:val="Normal"/>
    <w:uiPriority w:val="34"/>
    <w:qFormat/>
    <w:rsid w:val="008A7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97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A797D"/>
    <w:rPr>
      <w:rFonts w:ascii="Tahoma" w:hAnsi="Tahoma" w:cs="Tahoma"/>
      <w:sz w:val="16"/>
      <w:szCs w:val="14"/>
    </w:rPr>
  </w:style>
  <w:style w:type="paragraph" w:styleId="ListParagraph">
    <w:name w:val="List Paragraph"/>
    <w:basedOn w:val="Normal"/>
    <w:uiPriority w:val="34"/>
    <w:qFormat/>
    <w:rsid w:val="008A797D"/>
    <w:pPr>
      <w:ind w:left="720"/>
      <w:contextualSpacing/>
    </w:pPr>
  </w:style>
</w:styles>
</file>

<file path=word/webSettings.xml><?xml version="1.0" encoding="utf-8"?>
<w:webSettings xmlns:r="http://schemas.openxmlformats.org/officeDocument/2006/relationships" xmlns:w="http://schemas.openxmlformats.org/wordprocessingml/2006/main">
  <w:divs>
    <w:div w:id="793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Akshara</dc:creator>
  <cp:lastModifiedBy>Windows User</cp:lastModifiedBy>
  <cp:revision>2</cp:revision>
  <dcterms:created xsi:type="dcterms:W3CDTF">2020-03-07T09:42:00Z</dcterms:created>
  <dcterms:modified xsi:type="dcterms:W3CDTF">2020-03-07T09:42:00Z</dcterms:modified>
</cp:coreProperties>
</file>