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A96" w:rsidRPr="009C43AC" w:rsidRDefault="0002551D" w:rsidP="009C43AC">
      <w:pPr>
        <w:spacing w:after="1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TITLE OF THE MANUSCRIPT</w:t>
      </w:r>
    </w:p>
    <w:p w:rsidR="00774A96" w:rsidRPr="009C43AC" w:rsidRDefault="0002551D" w:rsidP="009C43AC">
      <w:pPr>
        <w:spacing w:after="1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Author Name</w:t>
      </w:r>
      <w:r w:rsidRPr="0017499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174999" w:rsidRPr="00174999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9C43AC">
        <w:rPr>
          <w:rFonts w:ascii="Times New Roman" w:hAnsi="Times New Roman" w:cs="Times New Roman"/>
          <w:b/>
          <w:sz w:val="24"/>
          <w:szCs w:val="24"/>
        </w:rPr>
        <w:t>, Author Name</w:t>
      </w:r>
      <w:r w:rsidRPr="0017499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9C43AC">
        <w:rPr>
          <w:rFonts w:ascii="Times New Roman" w:hAnsi="Times New Roman" w:cs="Times New Roman"/>
          <w:b/>
          <w:sz w:val="24"/>
          <w:szCs w:val="24"/>
        </w:rPr>
        <w:t>, Author Name</w:t>
      </w:r>
      <w:r w:rsidRPr="00174999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CA3645" w:rsidRDefault="0002551D" w:rsidP="009C43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99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C43AC">
        <w:rPr>
          <w:rFonts w:ascii="Times New Roman" w:hAnsi="Times New Roman" w:cs="Times New Roman"/>
          <w:sz w:val="24"/>
          <w:szCs w:val="24"/>
        </w:rPr>
        <w:t>Departm</w:t>
      </w:r>
      <w:r w:rsidR="00CA3645">
        <w:rPr>
          <w:rFonts w:ascii="Times New Roman" w:hAnsi="Times New Roman" w:cs="Times New Roman"/>
          <w:sz w:val="24"/>
          <w:szCs w:val="24"/>
        </w:rPr>
        <w:t>ent, Institution, City, Country</w:t>
      </w:r>
      <w:r w:rsidRPr="009C43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A96" w:rsidRPr="009C43AC" w:rsidRDefault="0002551D" w:rsidP="009C43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99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C43AC">
        <w:rPr>
          <w:rFonts w:ascii="Times New Roman" w:hAnsi="Times New Roman" w:cs="Times New Roman"/>
          <w:sz w:val="24"/>
          <w:szCs w:val="24"/>
        </w:rPr>
        <w:t>Department, Institution, City, Country</w:t>
      </w:r>
    </w:p>
    <w:p w:rsidR="00CA3645" w:rsidRDefault="00CA3645" w:rsidP="009C43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99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B1F9A" w:rsidRPr="009C43AC">
        <w:rPr>
          <w:rFonts w:ascii="Times New Roman" w:hAnsi="Times New Roman" w:cs="Times New Roman"/>
          <w:sz w:val="24"/>
          <w:szCs w:val="24"/>
        </w:rPr>
        <w:t>Departme</w:t>
      </w:r>
      <w:r>
        <w:rPr>
          <w:rFonts w:ascii="Times New Roman" w:hAnsi="Times New Roman" w:cs="Times New Roman"/>
          <w:sz w:val="24"/>
          <w:szCs w:val="24"/>
        </w:rPr>
        <w:t>nt, Institution, City, Country</w:t>
      </w:r>
    </w:p>
    <w:p w:rsidR="00AB1F9A" w:rsidRDefault="00CA3645" w:rsidP="009C43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99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B1F9A" w:rsidRPr="009C43AC">
        <w:rPr>
          <w:rFonts w:ascii="Times New Roman" w:hAnsi="Times New Roman" w:cs="Times New Roman"/>
          <w:sz w:val="24"/>
          <w:szCs w:val="24"/>
        </w:rPr>
        <w:t>Department, Institution, City, Country</w:t>
      </w:r>
    </w:p>
    <w:p w:rsidR="00174999" w:rsidRPr="009C43AC" w:rsidRDefault="00174999" w:rsidP="009C43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*Email of corresponding </w:t>
      </w:r>
      <w:proofErr w:type="gramStart"/>
      <w:r>
        <w:rPr>
          <w:rFonts w:ascii="Times New Roman" w:hAnsi="Times New Roman" w:cs="Times New Roman"/>
          <w:sz w:val="24"/>
          <w:szCs w:val="24"/>
        </w:rPr>
        <w:t>author :</w:t>
      </w:r>
      <w:proofErr w:type="gramEnd"/>
    </w:p>
    <w:p w:rsidR="00AB1F9A" w:rsidRPr="009C43AC" w:rsidRDefault="00AB1F9A" w:rsidP="009C43AC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A96" w:rsidRPr="009C43AC" w:rsidRDefault="0002551D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74A96" w:rsidRPr="009C43AC" w:rsidRDefault="0002551D" w:rsidP="009C43AC">
      <w:pPr>
        <w:spacing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Write a concise, self-contained abstract. For compatibility with Cureus Journal of Engineering requirements, keep the abstract within 3500 characters. Avoid citations where possible.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9C43AC">
        <w:rPr>
          <w:rFonts w:ascii="Times New Roman" w:hAnsi="Times New Roman" w:cs="Times New Roman"/>
          <w:sz w:val="24"/>
          <w:szCs w:val="24"/>
        </w:rPr>
        <w:t>keyword one; keyword two; keyword three; keyword four; keyword five</w:t>
      </w:r>
    </w:p>
    <w:p w:rsidR="00774A96" w:rsidRPr="009C43AC" w:rsidRDefault="0002551D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74A96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Introduce the problem, motivation, relevant background, research gap, objectives, and contribution of the work.</w:t>
      </w:r>
    </w:p>
    <w:p w:rsidR="00A07B35" w:rsidRDefault="00A07B35" w:rsidP="009C43A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B35">
        <w:rPr>
          <w:rFonts w:ascii="Times New Roman" w:hAnsi="Times New Roman" w:cs="Times New Roman"/>
          <w:b/>
          <w:sz w:val="24"/>
          <w:szCs w:val="24"/>
        </w:rPr>
        <w:t>Literature Survey/Related work</w:t>
      </w:r>
    </w:p>
    <w:p w:rsidR="00A07B35" w:rsidRPr="00A07B35" w:rsidRDefault="00A07B35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B35">
        <w:rPr>
          <w:rFonts w:ascii="Times New Roman" w:hAnsi="Times New Roman" w:cs="Times New Roman"/>
          <w:sz w:val="24"/>
          <w:szCs w:val="24"/>
        </w:rPr>
        <w:t>Describe the related work with</w:t>
      </w:r>
      <w:r>
        <w:rPr>
          <w:rFonts w:ascii="Times New Roman" w:hAnsi="Times New Roman" w:cs="Times New Roman"/>
          <w:sz w:val="24"/>
          <w:szCs w:val="24"/>
        </w:rPr>
        <w:t xml:space="preserve"> reference in square bracket Ex: </w:t>
      </w:r>
      <w:r>
        <w:rPr>
          <w:rFonts w:ascii="T3Font_1" w:eastAsiaTheme="minorEastAsia" w:hAnsi="T3Font_1" w:cs="T3Font_1"/>
          <w:color w:val="0097B8"/>
          <w:szCs w:val="20"/>
          <w:lang w:val="en-IN"/>
        </w:rPr>
        <w:t xml:space="preserve">[1]. </w:t>
      </w:r>
      <w:proofErr w:type="gramStart"/>
      <w:r w:rsidRPr="00A07B35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A07B35">
        <w:rPr>
          <w:rFonts w:ascii="Times New Roman" w:hAnsi="Times New Roman" w:cs="Times New Roman"/>
          <w:sz w:val="24"/>
          <w:szCs w:val="24"/>
        </w:rPr>
        <w:t xml:space="preserve"> can also combine the Introduction and Literature Survey. </w:t>
      </w:r>
    </w:p>
    <w:p w:rsidR="00774A96" w:rsidRPr="009C43AC" w:rsidRDefault="00874AA2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Describe the proposed methodology, datasets, algorithms, experimental setup, tools, parameters, and evaluation procedure in sufficient detail for reproducibility.</w:t>
      </w:r>
    </w:p>
    <w:p w:rsidR="00774A96" w:rsidRPr="009C43AC" w:rsidRDefault="0002551D" w:rsidP="009C43AC">
      <w:pPr>
        <w:tabs>
          <w:tab w:val="left" w:pos="1356"/>
        </w:tabs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Results</w:t>
      </w:r>
      <w:r w:rsidR="00AB1F9A" w:rsidRPr="009C43AC">
        <w:rPr>
          <w:rFonts w:ascii="Times New Roman" w:hAnsi="Times New Roman" w:cs="Times New Roman"/>
          <w:b/>
          <w:sz w:val="24"/>
          <w:szCs w:val="24"/>
        </w:rPr>
        <w:tab/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Present the principal experimental or analytical results. Use appropriately numbered tables and figures.</w:t>
      </w:r>
    </w:p>
    <w:p w:rsidR="00774A96" w:rsidRPr="009C43AC" w:rsidRDefault="0002551D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 xml:space="preserve">Interpret the results, compare with relevant prior work, </w:t>
      </w:r>
      <w:proofErr w:type="gramStart"/>
      <w:r w:rsidRPr="009C43AC">
        <w:rPr>
          <w:rFonts w:ascii="Times New Roman" w:hAnsi="Times New Roman" w:cs="Times New Roman"/>
          <w:sz w:val="24"/>
          <w:szCs w:val="24"/>
        </w:rPr>
        <w:t>discuss</w:t>
      </w:r>
      <w:proofErr w:type="gramEnd"/>
      <w:r w:rsidRPr="009C43AC">
        <w:rPr>
          <w:rFonts w:ascii="Times New Roman" w:hAnsi="Times New Roman" w:cs="Times New Roman"/>
          <w:sz w:val="24"/>
          <w:szCs w:val="24"/>
        </w:rPr>
        <w:t xml:space="preserve"> significance, limitations, and implications.</w:t>
      </w:r>
    </w:p>
    <w:p w:rsidR="00774A96" w:rsidRPr="009C43AC" w:rsidRDefault="0002551D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Summarize the principal findings and contributions. State important limitations and possible future work where appropriate.</w:t>
      </w:r>
    </w:p>
    <w:p w:rsidR="00774A96" w:rsidRPr="009C43AC" w:rsidRDefault="0002551D" w:rsidP="009C43AC">
      <w:pPr>
        <w:spacing w:before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Subsection Heading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Use up to three levels of headings and keep the hierarchy consistent.</w:t>
      </w:r>
    </w:p>
    <w:p w:rsidR="00774A96" w:rsidRPr="009C43AC" w:rsidRDefault="0002551D" w:rsidP="009C43AC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Equations</w:t>
      </w:r>
    </w:p>
    <w:p w:rsidR="00774A96" w:rsidRPr="009C43AC" w:rsidRDefault="0002551D" w:rsidP="00113D4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E = mc²</w:t>
      </w:r>
      <w:r w:rsidR="00113D4C">
        <w:rPr>
          <w:rFonts w:ascii="Times New Roman" w:hAnsi="Times New Roman" w:cs="Times New Roman"/>
          <w:sz w:val="24"/>
          <w:szCs w:val="24"/>
        </w:rPr>
        <w:t xml:space="preserve"> </w:t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</w:r>
      <w:r w:rsidR="00113D4C">
        <w:rPr>
          <w:rFonts w:ascii="Times New Roman" w:hAnsi="Times New Roman" w:cs="Times New Roman"/>
          <w:sz w:val="24"/>
          <w:szCs w:val="24"/>
        </w:rPr>
        <w:tab/>
        <w:t xml:space="preserve"> (1)</w:t>
      </w:r>
    </w:p>
    <w:p w:rsidR="00B315EE" w:rsidRDefault="00B315EE" w:rsidP="009C43AC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315EE" w:rsidRDefault="00B315EE" w:rsidP="009C43AC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774A96" w:rsidRPr="009C43AC" w:rsidRDefault="0002551D" w:rsidP="009C43AC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Tables</w:t>
      </w:r>
    </w:p>
    <w:p w:rsidR="00AB1F9A" w:rsidRPr="009C43AC" w:rsidRDefault="00AB1F9A" w:rsidP="009C43AC">
      <w:pPr>
        <w:spacing w:before="160" w:line="276" w:lineRule="auto"/>
        <w:jc w:val="center"/>
        <w:rPr>
          <w:rFonts w:ascii="Times New Roman" w:hAnsi="Times New Roman" w:cs="Times New Roman"/>
          <w:sz w:val="22"/>
          <w:szCs w:val="24"/>
        </w:rPr>
      </w:pPr>
      <w:r w:rsidRPr="009C43AC">
        <w:rPr>
          <w:rFonts w:ascii="Times New Roman" w:hAnsi="Times New Roman" w:cs="Times New Roman"/>
          <w:b/>
          <w:sz w:val="22"/>
          <w:szCs w:val="24"/>
        </w:rPr>
        <w:t>TABLE 1: Example 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774A96" w:rsidRPr="009C43AC">
        <w:trPr>
          <w:jc w:val="center"/>
        </w:trPr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</w:p>
        </w:tc>
      </w:tr>
      <w:tr w:rsidR="00774A96" w:rsidRPr="009C43AC">
        <w:trPr>
          <w:jc w:val="center"/>
        </w:trPr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sz w:val="24"/>
                <w:szCs w:val="24"/>
              </w:rPr>
              <w:t>Parameter 1</w:t>
            </w:r>
          </w:p>
        </w:tc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</w:tr>
      <w:tr w:rsidR="00774A96" w:rsidRPr="009C43AC">
        <w:trPr>
          <w:jc w:val="center"/>
        </w:trPr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sz w:val="24"/>
                <w:szCs w:val="24"/>
              </w:rPr>
              <w:t>Parameter 2</w:t>
            </w:r>
          </w:p>
        </w:tc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10" w:type="dxa"/>
            <w:vAlign w:val="center"/>
          </w:tcPr>
          <w:p w:rsidR="00774A96" w:rsidRPr="009C43AC" w:rsidRDefault="0002551D" w:rsidP="009C43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3AC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</w:tr>
    </w:tbl>
    <w:p w:rsidR="009C43AC" w:rsidRDefault="009C43AC" w:rsidP="009C43AC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774A96" w:rsidRPr="009C43AC" w:rsidRDefault="0002551D" w:rsidP="009C43AC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Figures</w:t>
      </w:r>
    </w:p>
    <w:p w:rsidR="00774A96" w:rsidRPr="009C43AC" w:rsidRDefault="0002551D" w:rsidP="009C43A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i/>
          <w:sz w:val="24"/>
          <w:szCs w:val="24"/>
        </w:rPr>
        <w:t>[INSERT FIGURE HERE]</w:t>
      </w:r>
    </w:p>
    <w:p w:rsidR="00774A96" w:rsidRPr="009C43AC" w:rsidRDefault="0002551D" w:rsidP="009C43AC">
      <w:pPr>
        <w:spacing w:line="276" w:lineRule="auto"/>
        <w:jc w:val="center"/>
        <w:rPr>
          <w:rFonts w:ascii="Times New Roman" w:hAnsi="Times New Roman" w:cs="Times New Roman"/>
          <w:sz w:val="22"/>
          <w:szCs w:val="24"/>
        </w:rPr>
      </w:pPr>
      <w:r w:rsidRPr="009C43AC">
        <w:rPr>
          <w:rFonts w:ascii="Times New Roman" w:hAnsi="Times New Roman" w:cs="Times New Roman"/>
          <w:b/>
          <w:sz w:val="22"/>
          <w:szCs w:val="24"/>
        </w:rPr>
        <w:t>FIGURE 1: Example figure caption describing the figure.</w:t>
      </w:r>
    </w:p>
    <w:p w:rsidR="00774A96" w:rsidRPr="009C43AC" w:rsidRDefault="0002551D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Additional Information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 xml:space="preserve">Author Contributions: </w:t>
      </w:r>
      <w:r w:rsidRPr="009C43AC">
        <w:rPr>
          <w:rFonts w:ascii="Times New Roman" w:hAnsi="Times New Roman" w:cs="Times New Roman"/>
          <w:sz w:val="24"/>
          <w:szCs w:val="24"/>
        </w:rPr>
        <w:t>State each author's contribution using a clear contribution statement.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 xml:space="preserve">Funding: </w:t>
      </w:r>
      <w:r w:rsidRPr="009C43AC">
        <w:rPr>
          <w:rFonts w:ascii="Times New Roman" w:hAnsi="Times New Roman" w:cs="Times New Roman"/>
          <w:sz w:val="24"/>
          <w:szCs w:val="24"/>
        </w:rPr>
        <w:t>State funding sources, grant numbers, or indicate that no specific funding was received.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 xml:space="preserve">Conflicts of Interest: </w:t>
      </w:r>
      <w:r w:rsidRPr="009C43AC">
        <w:rPr>
          <w:rFonts w:ascii="Times New Roman" w:hAnsi="Times New Roman" w:cs="Times New Roman"/>
          <w:sz w:val="24"/>
          <w:szCs w:val="24"/>
        </w:rPr>
        <w:t>Declare any financial or non-financial conflicts of interest.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 xml:space="preserve">Data Availability: </w:t>
      </w:r>
      <w:r w:rsidRPr="009C43AC">
        <w:rPr>
          <w:rFonts w:ascii="Times New Roman" w:hAnsi="Times New Roman" w:cs="Times New Roman"/>
          <w:sz w:val="24"/>
          <w:szCs w:val="24"/>
        </w:rPr>
        <w:t>State whether data are available, restricted, or contained within the article/supplementary material.</w:t>
      </w:r>
    </w:p>
    <w:p w:rsidR="00774A96" w:rsidRPr="009C43AC" w:rsidRDefault="0002551D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 xml:space="preserve">Ethics Statement: </w:t>
      </w:r>
      <w:r w:rsidRPr="009C43AC">
        <w:rPr>
          <w:rFonts w:ascii="Times New Roman" w:hAnsi="Times New Roman" w:cs="Times New Roman"/>
          <w:sz w:val="24"/>
          <w:szCs w:val="24"/>
        </w:rPr>
        <w:t>Include an ethics approval statement where applicable.</w:t>
      </w:r>
    </w:p>
    <w:p w:rsidR="00774A96" w:rsidRPr="009C43AC" w:rsidRDefault="0002551D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74A96" w:rsidRPr="00B315EE" w:rsidRDefault="0002551D" w:rsidP="00B315EE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5EE">
        <w:rPr>
          <w:rFonts w:ascii="Times New Roman" w:hAnsi="Times New Roman" w:cs="Times New Roman"/>
          <w:sz w:val="24"/>
          <w:szCs w:val="24"/>
        </w:rPr>
        <w:t>Author AA, Author BB. Title of article. Journal Name. Year</w:t>
      </w:r>
      <w:proofErr w:type="gramStart"/>
      <w:r w:rsidRPr="00B315EE">
        <w:rPr>
          <w:rFonts w:ascii="Times New Roman" w:hAnsi="Times New Roman" w:cs="Times New Roman"/>
          <w:sz w:val="24"/>
          <w:szCs w:val="24"/>
        </w:rPr>
        <w:t>;Volume:Pages</w:t>
      </w:r>
      <w:proofErr w:type="gramEnd"/>
      <w:r w:rsidRPr="00B315EE">
        <w:rPr>
          <w:rFonts w:ascii="Times New Roman" w:hAnsi="Times New Roman" w:cs="Times New Roman"/>
          <w:sz w:val="24"/>
          <w:szCs w:val="24"/>
        </w:rPr>
        <w:t>. DOI.</w:t>
      </w:r>
    </w:p>
    <w:p w:rsidR="00774A96" w:rsidRPr="00B315EE" w:rsidRDefault="0002551D" w:rsidP="00B315EE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5EE">
        <w:rPr>
          <w:rFonts w:ascii="Times New Roman" w:hAnsi="Times New Roman" w:cs="Times New Roman"/>
          <w:sz w:val="24"/>
          <w:szCs w:val="24"/>
        </w:rPr>
        <w:t>Author AA. Title of conference paper or book chapter. Publisher/Conference. Year</w:t>
      </w:r>
      <w:proofErr w:type="gramStart"/>
      <w:r w:rsidRPr="00B315EE">
        <w:rPr>
          <w:rFonts w:ascii="Times New Roman" w:hAnsi="Times New Roman" w:cs="Times New Roman"/>
          <w:sz w:val="24"/>
          <w:szCs w:val="24"/>
        </w:rPr>
        <w:t>;Pages</w:t>
      </w:r>
      <w:proofErr w:type="gramEnd"/>
      <w:r w:rsidRPr="00B315EE">
        <w:rPr>
          <w:rFonts w:ascii="Times New Roman" w:hAnsi="Times New Roman" w:cs="Times New Roman"/>
          <w:sz w:val="24"/>
          <w:szCs w:val="24"/>
        </w:rPr>
        <w:t>.</w:t>
      </w:r>
    </w:p>
    <w:p w:rsidR="00774A96" w:rsidRPr="00B315EE" w:rsidRDefault="0002551D" w:rsidP="00B315EE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15EE">
        <w:rPr>
          <w:rFonts w:ascii="Times New Roman" w:hAnsi="Times New Roman" w:cs="Times New Roman"/>
          <w:sz w:val="24"/>
          <w:szCs w:val="24"/>
        </w:rPr>
        <w:t xml:space="preserve">Author AA, Author BB, </w:t>
      </w:r>
      <w:proofErr w:type="gramStart"/>
      <w:r w:rsidRPr="00B315EE">
        <w:rPr>
          <w:rFonts w:ascii="Times New Roman" w:hAnsi="Times New Roman" w:cs="Times New Roman"/>
          <w:sz w:val="24"/>
          <w:szCs w:val="24"/>
        </w:rPr>
        <w:t>Author</w:t>
      </w:r>
      <w:proofErr w:type="gramEnd"/>
      <w:r w:rsidRPr="00B315EE">
        <w:rPr>
          <w:rFonts w:ascii="Times New Roman" w:hAnsi="Times New Roman" w:cs="Times New Roman"/>
          <w:sz w:val="24"/>
          <w:szCs w:val="24"/>
        </w:rPr>
        <w:t xml:space="preserve"> CC. Title of article. Journal Name. Year</w:t>
      </w:r>
      <w:proofErr w:type="gramStart"/>
      <w:r w:rsidRPr="00B315EE">
        <w:rPr>
          <w:rFonts w:ascii="Times New Roman" w:hAnsi="Times New Roman" w:cs="Times New Roman"/>
          <w:sz w:val="24"/>
          <w:szCs w:val="24"/>
        </w:rPr>
        <w:t>;Volume:Pages</w:t>
      </w:r>
      <w:proofErr w:type="gramEnd"/>
      <w:r w:rsidRPr="00B315EE">
        <w:rPr>
          <w:rFonts w:ascii="Times New Roman" w:hAnsi="Times New Roman" w:cs="Times New Roman"/>
          <w:sz w:val="24"/>
          <w:szCs w:val="24"/>
        </w:rPr>
        <w:t>. DOI.</w:t>
      </w:r>
    </w:p>
    <w:p w:rsidR="00774A96" w:rsidRPr="009C43AC" w:rsidRDefault="00174999" w:rsidP="009C43AC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MEEMS2026/</w:t>
      </w:r>
      <w:r w:rsidR="0002551D" w:rsidRPr="009C43AC">
        <w:rPr>
          <w:rFonts w:ascii="Times New Roman" w:hAnsi="Times New Roman" w:cs="Times New Roman"/>
          <w:b/>
          <w:sz w:val="24"/>
          <w:szCs w:val="24"/>
        </w:rPr>
        <w:t>CISC-2026</w:t>
      </w:r>
      <w:bookmarkStart w:id="0" w:name="_GoBack"/>
      <w:bookmarkEnd w:id="0"/>
      <w:r w:rsidR="0002551D" w:rsidRPr="009C43AC">
        <w:rPr>
          <w:rFonts w:ascii="Times New Roman" w:hAnsi="Times New Roman" w:cs="Times New Roman"/>
          <w:b/>
          <w:sz w:val="24"/>
          <w:szCs w:val="24"/>
        </w:rPr>
        <w:t xml:space="preserve"> Author Formatting Checklist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A4 page size; one-column layout; 1-inch margins.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 xml:space="preserve">Preferred visual </w:t>
      </w:r>
      <w:r w:rsidR="00AB1F9A" w:rsidRPr="009C43AC">
        <w:rPr>
          <w:rFonts w:ascii="Times New Roman" w:hAnsi="Times New Roman" w:cs="Times New Roman"/>
          <w:sz w:val="24"/>
          <w:szCs w:val="24"/>
        </w:rPr>
        <w:t>font: Times New Roman</w:t>
      </w:r>
      <w:r w:rsidRPr="009C43AC">
        <w:rPr>
          <w:rFonts w:ascii="Times New Roman" w:hAnsi="Times New Roman" w:cs="Times New Roman"/>
          <w:sz w:val="24"/>
          <w:szCs w:val="24"/>
        </w:rPr>
        <w:t>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 xml:space="preserve">Main text: 10 </w:t>
      </w:r>
      <w:proofErr w:type="spellStart"/>
      <w:r w:rsidRPr="009C43AC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9C43AC">
        <w:rPr>
          <w:rFonts w:ascii="Times New Roman" w:hAnsi="Times New Roman" w:cs="Times New Roman"/>
          <w:sz w:val="24"/>
          <w:szCs w:val="24"/>
        </w:rPr>
        <w:t>; compact line spacing approximately 1.0–1.08; no first-line paragraph indentation.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 xml:space="preserve">Manuscript title: 18 </w:t>
      </w:r>
      <w:proofErr w:type="spellStart"/>
      <w:r w:rsidRPr="009C43AC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9C43AC">
        <w:rPr>
          <w:rFonts w:ascii="Times New Roman" w:hAnsi="Times New Roman" w:cs="Times New Roman"/>
          <w:sz w:val="24"/>
          <w:szCs w:val="24"/>
        </w:rPr>
        <w:t>, bold, centered, Title Case.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 xml:space="preserve">Authors: 11 </w:t>
      </w:r>
      <w:proofErr w:type="spellStart"/>
      <w:r w:rsidRPr="009C43AC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9C43AC">
        <w:rPr>
          <w:rFonts w:ascii="Times New Roman" w:hAnsi="Times New Roman" w:cs="Times New Roman"/>
          <w:sz w:val="24"/>
          <w:szCs w:val="24"/>
        </w:rPr>
        <w:t>; affiliations: approximately 9 pt.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Abstract: maximum 3500 characters.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Keywords: 5–10 keywords; keep each keyword concise (normally 3–4 words or fewer).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 xml:space="preserve">Headings: approximately 12 </w:t>
      </w:r>
      <w:proofErr w:type="spellStart"/>
      <w:r w:rsidRPr="009C43AC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9C43AC">
        <w:rPr>
          <w:rFonts w:ascii="Times New Roman" w:hAnsi="Times New Roman" w:cs="Times New Roman"/>
          <w:sz w:val="24"/>
          <w:szCs w:val="24"/>
        </w:rPr>
        <w:t xml:space="preserve"> bold; subheadings: approximately 11 pt bold.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 xml:space="preserve">Tables: editable cell-based tables; caption placed </w:t>
      </w:r>
      <w:r w:rsidR="00AB1F9A" w:rsidRPr="009C43AC">
        <w:rPr>
          <w:rFonts w:ascii="Times New Roman" w:hAnsi="Times New Roman" w:cs="Times New Roman"/>
          <w:sz w:val="24"/>
          <w:szCs w:val="24"/>
        </w:rPr>
        <w:t>above</w:t>
      </w:r>
      <w:r w:rsidRPr="009C43AC">
        <w:rPr>
          <w:rFonts w:ascii="Times New Roman" w:hAnsi="Times New Roman" w:cs="Times New Roman"/>
          <w:sz w:val="24"/>
          <w:szCs w:val="24"/>
        </w:rPr>
        <w:t xml:space="preserve"> the table to follow the supplied reference article's visual convention.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Figures: high-resolution PNG/JPEG/TIFF; caption below the figure.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In-text citations: numbered square brackets, e.g., [1], [2], [4</w:t>
      </w:r>
      <w:proofErr w:type="gramStart"/>
      <w:r w:rsidRPr="009C43AC">
        <w:rPr>
          <w:rFonts w:ascii="Times New Roman" w:hAnsi="Times New Roman" w:cs="Times New Roman"/>
          <w:sz w:val="24"/>
          <w:szCs w:val="24"/>
        </w:rPr>
        <w:t>,11,14</w:t>
      </w:r>
      <w:proofErr w:type="gramEnd"/>
      <w:r w:rsidRPr="009C43AC">
        <w:rPr>
          <w:rFonts w:ascii="Times New Roman" w:hAnsi="Times New Roman" w:cs="Times New Roman"/>
          <w:sz w:val="24"/>
          <w:szCs w:val="24"/>
        </w:rPr>
        <w:t>].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lastRenderedPageBreak/>
        <w:t>References: numbered and formatted consistently.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Use editable equations rather than screenshots of equations.</w:t>
      </w:r>
    </w:p>
    <w:p w:rsidR="00774A96" w:rsidRPr="009C43AC" w:rsidRDefault="0002551D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 w:rsidRPr="009C43AC">
        <w:rPr>
          <w:rFonts w:ascii="Times New Roman" w:hAnsi="Times New Roman" w:cs="Times New Roman"/>
          <w:sz w:val="24"/>
          <w:szCs w:val="24"/>
        </w:rPr>
        <w:t>Do not include journal production elements such as DOI, received/reviewed/published dates, or 'How to cite this article' in the conference manuscript.</w:t>
      </w:r>
    </w:p>
    <w:p w:rsidR="00774A96" w:rsidRDefault="00174999" w:rsidP="009C43AC">
      <w:pPr>
        <w:pStyle w:val="ListParagraph"/>
        <w:numPr>
          <w:ilvl w:val="0"/>
          <w:numId w:val="11"/>
        </w:numPr>
        <w:spacing w:line="276" w:lineRule="auto"/>
        <w:ind w:left="426" w:hanging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double-blind</w:t>
      </w:r>
      <w:r w:rsidR="0002551D" w:rsidRPr="009C43AC">
        <w:rPr>
          <w:rFonts w:ascii="Times New Roman" w:hAnsi="Times New Roman" w:cs="Times New Roman"/>
          <w:sz w:val="24"/>
          <w:szCs w:val="24"/>
        </w:rPr>
        <w:t xml:space="preserve"> review, remove author names, affiliations, acknowledgments, and other identifying information from the review manuscript as instructed in CMT.</w:t>
      </w:r>
    </w:p>
    <w:p w:rsidR="009C43AC" w:rsidRDefault="009C43AC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3AC" w:rsidRPr="009C43AC" w:rsidRDefault="009C43AC" w:rsidP="009C43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43AC" w:rsidRPr="009C43AC" w:rsidSect="00034616">
      <w:footerReference w:type="default" r:id="rId9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662" w:rsidRDefault="009C0662">
      <w:pPr>
        <w:spacing w:after="0" w:line="240" w:lineRule="auto"/>
      </w:pPr>
      <w:r>
        <w:separator/>
      </w:r>
    </w:p>
  </w:endnote>
  <w:endnote w:type="continuationSeparator" w:id="0">
    <w:p w:rsidR="009C0662" w:rsidRDefault="009C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3Font_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A96" w:rsidRDefault="0002551D">
    <w:pPr>
      <w:pStyle w:val="Footer"/>
      <w:jc w:val="center"/>
    </w:pPr>
    <w:r>
      <w:rPr>
        <w:sz w:val="15"/>
      </w:rPr>
      <w:t>CISC-2026 | Author Manuscript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662" w:rsidRDefault="009C0662">
      <w:pPr>
        <w:spacing w:after="0" w:line="240" w:lineRule="auto"/>
      </w:pPr>
      <w:r>
        <w:separator/>
      </w:r>
    </w:p>
  </w:footnote>
  <w:footnote w:type="continuationSeparator" w:id="0">
    <w:p w:rsidR="009C0662" w:rsidRDefault="009C0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812C86"/>
    <w:multiLevelType w:val="hybridMultilevel"/>
    <w:tmpl w:val="78527B5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21121"/>
    <w:multiLevelType w:val="hybridMultilevel"/>
    <w:tmpl w:val="BB925B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967765"/>
    <w:multiLevelType w:val="hybridMultilevel"/>
    <w:tmpl w:val="2C46BF58"/>
    <w:lvl w:ilvl="0" w:tplc="3EA47418">
      <w:numFmt w:val="bullet"/>
      <w:lvlText w:val="•"/>
      <w:lvlJc w:val="left"/>
      <w:pPr>
        <w:ind w:left="720" w:hanging="360"/>
      </w:pPr>
      <w:rPr>
        <w:rFonts w:ascii="Times New Roman" w:eastAsia="Myriad Pro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51D"/>
    <w:rsid w:val="00034616"/>
    <w:rsid w:val="0006063C"/>
    <w:rsid w:val="00113D4C"/>
    <w:rsid w:val="0015074B"/>
    <w:rsid w:val="00174999"/>
    <w:rsid w:val="0029639D"/>
    <w:rsid w:val="00326F90"/>
    <w:rsid w:val="006A4DBA"/>
    <w:rsid w:val="00774A96"/>
    <w:rsid w:val="007F5945"/>
    <w:rsid w:val="00874AA2"/>
    <w:rsid w:val="009C0662"/>
    <w:rsid w:val="009C43AC"/>
    <w:rsid w:val="00A07B35"/>
    <w:rsid w:val="00AA1D8D"/>
    <w:rsid w:val="00AB1F9A"/>
    <w:rsid w:val="00B315EE"/>
    <w:rsid w:val="00B47730"/>
    <w:rsid w:val="00CA3645"/>
    <w:rsid w:val="00CB0664"/>
    <w:rsid w:val="00E758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Myriad Pro" w:eastAsia="Myriad Pro" w:hAnsi="Myriad Pr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Myriad Pro" w:eastAsia="Myriad Pro" w:hAnsi="Myriad Pr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76FAD7-F470-4969-BDF9-C86D39C31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3641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Ravi</cp:lastModifiedBy>
  <cp:revision>9</cp:revision>
  <dcterms:created xsi:type="dcterms:W3CDTF">2013-12-23T23:15:00Z</dcterms:created>
  <dcterms:modified xsi:type="dcterms:W3CDTF">2026-10-13T10:51:00Z</dcterms:modified>
  <cp:category/>
</cp:coreProperties>
</file>