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A96" w:rsidRPr="009C43AC" w:rsidRDefault="0002551D" w:rsidP="009C43AC">
      <w:pPr>
        <w:spacing w:after="160" w:line="276" w:lineRule="auto"/>
        <w:jc w:val="center"/>
        <w:rPr>
          <w:rFonts w:ascii="Times New Roman" w:hAnsi="Times New Roman" w:cs="Times New Roman"/>
          <w:sz w:val="24"/>
          <w:szCs w:val="24"/>
        </w:rPr>
      </w:pPr>
      <w:r w:rsidRPr="009C43AC">
        <w:rPr>
          <w:rFonts w:ascii="Times New Roman" w:hAnsi="Times New Roman" w:cs="Times New Roman"/>
          <w:b/>
          <w:sz w:val="24"/>
          <w:szCs w:val="24"/>
        </w:rPr>
        <w:t>TITLE OF THE MANUSCRIPT</w:t>
      </w:r>
    </w:p>
    <w:p w:rsidR="00774A96" w:rsidRPr="009C43AC" w:rsidRDefault="0002551D" w:rsidP="009C43AC">
      <w:pPr>
        <w:spacing w:after="100" w:line="276" w:lineRule="auto"/>
        <w:jc w:val="center"/>
        <w:rPr>
          <w:rFonts w:ascii="Times New Roman" w:hAnsi="Times New Roman" w:cs="Times New Roman"/>
          <w:sz w:val="24"/>
          <w:szCs w:val="24"/>
        </w:rPr>
      </w:pPr>
      <w:r w:rsidRPr="009C43AC">
        <w:rPr>
          <w:rFonts w:ascii="Times New Roman" w:hAnsi="Times New Roman" w:cs="Times New Roman"/>
          <w:b/>
          <w:sz w:val="24"/>
          <w:szCs w:val="24"/>
        </w:rPr>
        <w:t>Author Name1, Author Name2, Author Name3</w:t>
      </w:r>
    </w:p>
    <w:p w:rsidR="00CA3645" w:rsidRDefault="0002551D" w:rsidP="009C43AC">
      <w:pPr>
        <w:spacing w:after="0" w:line="276" w:lineRule="auto"/>
        <w:jc w:val="center"/>
        <w:rPr>
          <w:rFonts w:ascii="Times New Roman" w:hAnsi="Times New Roman" w:cs="Times New Roman"/>
          <w:sz w:val="24"/>
          <w:szCs w:val="24"/>
        </w:rPr>
      </w:pPr>
      <w:r w:rsidRPr="009C43AC">
        <w:rPr>
          <w:rFonts w:ascii="Times New Roman" w:hAnsi="Times New Roman" w:cs="Times New Roman"/>
          <w:sz w:val="24"/>
          <w:szCs w:val="24"/>
        </w:rPr>
        <w:t>1Departm</w:t>
      </w:r>
      <w:r w:rsidR="00CA3645">
        <w:rPr>
          <w:rFonts w:ascii="Times New Roman" w:hAnsi="Times New Roman" w:cs="Times New Roman"/>
          <w:sz w:val="24"/>
          <w:szCs w:val="24"/>
        </w:rPr>
        <w:t>ent, Institution, City, Country</w:t>
      </w:r>
      <w:r w:rsidRPr="009C43AC">
        <w:rPr>
          <w:rFonts w:ascii="Times New Roman" w:hAnsi="Times New Roman" w:cs="Times New Roman"/>
          <w:sz w:val="24"/>
          <w:szCs w:val="24"/>
        </w:rPr>
        <w:t xml:space="preserve"> </w:t>
      </w:r>
    </w:p>
    <w:p w:rsidR="00774A96" w:rsidRPr="009C43AC" w:rsidRDefault="0002551D" w:rsidP="009C43AC">
      <w:pPr>
        <w:spacing w:after="0" w:line="276" w:lineRule="auto"/>
        <w:jc w:val="center"/>
        <w:rPr>
          <w:rFonts w:ascii="Times New Roman" w:hAnsi="Times New Roman" w:cs="Times New Roman"/>
          <w:sz w:val="24"/>
          <w:szCs w:val="24"/>
        </w:rPr>
      </w:pPr>
      <w:r w:rsidRPr="009C43AC">
        <w:rPr>
          <w:rFonts w:ascii="Times New Roman" w:hAnsi="Times New Roman" w:cs="Times New Roman"/>
          <w:sz w:val="24"/>
          <w:szCs w:val="24"/>
        </w:rPr>
        <w:t>2Department, Institution, City, Country</w:t>
      </w:r>
    </w:p>
    <w:p w:rsidR="00CA3645" w:rsidRDefault="00CA3645" w:rsidP="009C43AC">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3</w:t>
      </w:r>
      <w:r w:rsidR="00AB1F9A" w:rsidRPr="009C43AC">
        <w:rPr>
          <w:rFonts w:ascii="Times New Roman" w:hAnsi="Times New Roman" w:cs="Times New Roman"/>
          <w:sz w:val="24"/>
          <w:szCs w:val="24"/>
        </w:rPr>
        <w:t>Departme</w:t>
      </w:r>
      <w:r>
        <w:rPr>
          <w:rFonts w:ascii="Times New Roman" w:hAnsi="Times New Roman" w:cs="Times New Roman"/>
          <w:sz w:val="24"/>
          <w:szCs w:val="24"/>
        </w:rPr>
        <w:t>nt, Institution, City, Country</w:t>
      </w:r>
    </w:p>
    <w:p w:rsidR="00AB1F9A" w:rsidRPr="009C43AC" w:rsidRDefault="00CA3645" w:rsidP="009C43AC">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w:t>
      </w:r>
      <w:r w:rsidR="00AB1F9A" w:rsidRPr="009C43AC">
        <w:rPr>
          <w:rFonts w:ascii="Times New Roman" w:hAnsi="Times New Roman" w:cs="Times New Roman"/>
          <w:sz w:val="24"/>
          <w:szCs w:val="24"/>
        </w:rPr>
        <w:t>Department, Institution, City, Country</w:t>
      </w:r>
    </w:p>
    <w:p w:rsidR="00AB1F9A" w:rsidRPr="009C43AC" w:rsidRDefault="00AB1F9A" w:rsidP="009C43AC">
      <w:pPr>
        <w:spacing w:after="200" w:line="276" w:lineRule="auto"/>
        <w:jc w:val="center"/>
        <w:rPr>
          <w:rFonts w:ascii="Times New Roman" w:hAnsi="Times New Roman" w:cs="Times New Roman"/>
          <w:sz w:val="24"/>
          <w:szCs w:val="24"/>
        </w:rPr>
      </w:pPr>
    </w:p>
    <w:p w:rsidR="00774A96" w:rsidRPr="009C43AC" w:rsidRDefault="0002551D" w:rsidP="009C43AC">
      <w:pPr>
        <w:spacing w:before="160" w:line="276" w:lineRule="auto"/>
        <w:jc w:val="both"/>
        <w:rPr>
          <w:rFonts w:ascii="Times New Roman" w:hAnsi="Times New Roman" w:cs="Times New Roman"/>
          <w:sz w:val="24"/>
          <w:szCs w:val="24"/>
        </w:rPr>
      </w:pPr>
      <w:r w:rsidRPr="009C43AC">
        <w:rPr>
          <w:rFonts w:ascii="Times New Roman" w:hAnsi="Times New Roman" w:cs="Times New Roman"/>
          <w:b/>
          <w:sz w:val="24"/>
          <w:szCs w:val="24"/>
        </w:rPr>
        <w:t>Abstract</w:t>
      </w:r>
    </w:p>
    <w:p w:rsidR="00774A96" w:rsidRPr="009C43AC" w:rsidRDefault="0002551D" w:rsidP="009C43AC">
      <w:pPr>
        <w:spacing w:after="100" w:line="276" w:lineRule="auto"/>
        <w:jc w:val="both"/>
        <w:rPr>
          <w:rFonts w:ascii="Times New Roman" w:hAnsi="Times New Roman" w:cs="Times New Roman"/>
          <w:sz w:val="24"/>
          <w:szCs w:val="24"/>
        </w:rPr>
      </w:pPr>
      <w:r w:rsidRPr="009C43AC">
        <w:rPr>
          <w:rFonts w:ascii="Times New Roman" w:hAnsi="Times New Roman" w:cs="Times New Roman"/>
          <w:sz w:val="24"/>
          <w:szCs w:val="24"/>
        </w:rPr>
        <w:t>Write a concise, self-contained abstract. For compatibility with Cureus Journal of Engineering requirements, keep the abstract within 3500 characters. Avoid citations where possible.</w:t>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b/>
          <w:sz w:val="24"/>
          <w:szCs w:val="24"/>
        </w:rPr>
        <w:t xml:space="preserve">Keywords: </w:t>
      </w:r>
      <w:r w:rsidRPr="009C43AC">
        <w:rPr>
          <w:rFonts w:ascii="Times New Roman" w:hAnsi="Times New Roman" w:cs="Times New Roman"/>
          <w:sz w:val="24"/>
          <w:szCs w:val="24"/>
        </w:rPr>
        <w:t>keyword one; keyword two; keyword three; keyword four; keyword five</w:t>
      </w:r>
    </w:p>
    <w:p w:rsidR="00774A96" w:rsidRPr="009C43AC" w:rsidRDefault="0002551D" w:rsidP="009C43AC">
      <w:pPr>
        <w:spacing w:before="160" w:line="276" w:lineRule="auto"/>
        <w:jc w:val="both"/>
        <w:rPr>
          <w:rFonts w:ascii="Times New Roman" w:hAnsi="Times New Roman" w:cs="Times New Roman"/>
          <w:sz w:val="24"/>
          <w:szCs w:val="24"/>
        </w:rPr>
      </w:pPr>
      <w:r w:rsidRPr="009C43AC">
        <w:rPr>
          <w:rFonts w:ascii="Times New Roman" w:hAnsi="Times New Roman" w:cs="Times New Roman"/>
          <w:b/>
          <w:sz w:val="24"/>
          <w:szCs w:val="24"/>
        </w:rPr>
        <w:t>Introduction</w:t>
      </w:r>
    </w:p>
    <w:p w:rsidR="00774A96"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sz w:val="24"/>
          <w:szCs w:val="24"/>
        </w:rPr>
        <w:t>Introduce the problem, motivation, relevant background, research gap, objectives, and contribution of the work.</w:t>
      </w:r>
    </w:p>
    <w:p w:rsidR="00A07B35" w:rsidRDefault="00A07B35" w:rsidP="009C43AC">
      <w:pPr>
        <w:spacing w:line="276" w:lineRule="auto"/>
        <w:jc w:val="both"/>
        <w:rPr>
          <w:rFonts w:ascii="Times New Roman" w:hAnsi="Times New Roman" w:cs="Times New Roman"/>
          <w:b/>
          <w:sz w:val="24"/>
          <w:szCs w:val="24"/>
        </w:rPr>
      </w:pPr>
      <w:r w:rsidRPr="00A07B35">
        <w:rPr>
          <w:rFonts w:ascii="Times New Roman" w:hAnsi="Times New Roman" w:cs="Times New Roman"/>
          <w:b/>
          <w:sz w:val="24"/>
          <w:szCs w:val="24"/>
        </w:rPr>
        <w:t>Literature Survey/Related work</w:t>
      </w:r>
    </w:p>
    <w:p w:rsidR="00A07B35" w:rsidRPr="00A07B35" w:rsidRDefault="00A07B35" w:rsidP="009C43AC">
      <w:pPr>
        <w:spacing w:line="276" w:lineRule="auto"/>
        <w:jc w:val="both"/>
        <w:rPr>
          <w:rFonts w:ascii="Times New Roman" w:hAnsi="Times New Roman" w:cs="Times New Roman"/>
          <w:sz w:val="24"/>
          <w:szCs w:val="24"/>
        </w:rPr>
      </w:pPr>
      <w:r w:rsidRPr="00A07B35">
        <w:rPr>
          <w:rFonts w:ascii="Times New Roman" w:hAnsi="Times New Roman" w:cs="Times New Roman"/>
          <w:sz w:val="24"/>
          <w:szCs w:val="24"/>
        </w:rPr>
        <w:t>Describe the related work with</w:t>
      </w:r>
      <w:r>
        <w:rPr>
          <w:rFonts w:ascii="Times New Roman" w:hAnsi="Times New Roman" w:cs="Times New Roman"/>
          <w:sz w:val="24"/>
          <w:szCs w:val="24"/>
        </w:rPr>
        <w:t xml:space="preserve"> reference in square bracket Ex: </w:t>
      </w:r>
      <w:r>
        <w:rPr>
          <w:rFonts w:ascii="T3Font_1" w:eastAsiaTheme="minorEastAsia" w:hAnsi="T3Font_1" w:cs="T3Font_1"/>
          <w:color w:val="0097B8"/>
          <w:szCs w:val="20"/>
          <w:lang w:val="en-IN"/>
        </w:rPr>
        <w:t>[1]</w:t>
      </w:r>
      <w:r>
        <w:rPr>
          <w:rFonts w:ascii="T3Font_1" w:eastAsiaTheme="minorEastAsia" w:hAnsi="T3Font_1" w:cs="T3Font_1"/>
          <w:color w:val="0097B8"/>
          <w:szCs w:val="20"/>
          <w:lang w:val="en-IN"/>
        </w:rPr>
        <w:t xml:space="preserve">. </w:t>
      </w:r>
      <w:proofErr w:type="gramStart"/>
      <w:r w:rsidRPr="00A07B35">
        <w:rPr>
          <w:rFonts w:ascii="Times New Roman" w:hAnsi="Times New Roman" w:cs="Times New Roman"/>
          <w:sz w:val="24"/>
          <w:szCs w:val="24"/>
        </w:rPr>
        <w:t>You</w:t>
      </w:r>
      <w:proofErr w:type="gramEnd"/>
      <w:r w:rsidRPr="00A07B35">
        <w:rPr>
          <w:rFonts w:ascii="Times New Roman" w:hAnsi="Times New Roman" w:cs="Times New Roman"/>
          <w:sz w:val="24"/>
          <w:szCs w:val="24"/>
        </w:rPr>
        <w:t xml:space="preserve"> can also combine the Introduction and Literature Survey. </w:t>
      </w:r>
    </w:p>
    <w:p w:rsidR="00774A96" w:rsidRPr="009C43AC" w:rsidRDefault="00874AA2" w:rsidP="009C43AC">
      <w:pPr>
        <w:spacing w:before="160" w:line="276" w:lineRule="auto"/>
        <w:jc w:val="both"/>
        <w:rPr>
          <w:rFonts w:ascii="Times New Roman" w:hAnsi="Times New Roman" w:cs="Times New Roman"/>
          <w:sz w:val="24"/>
          <w:szCs w:val="24"/>
        </w:rPr>
      </w:pPr>
      <w:r>
        <w:rPr>
          <w:rFonts w:ascii="Times New Roman" w:hAnsi="Times New Roman" w:cs="Times New Roman"/>
          <w:b/>
          <w:sz w:val="24"/>
          <w:szCs w:val="24"/>
        </w:rPr>
        <w:t>Methodology</w:t>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sz w:val="24"/>
          <w:szCs w:val="24"/>
        </w:rPr>
        <w:t>Describe the proposed methodology, datasets, algorithms, experimental setup, tools, parameters, and evaluation procedure in sufficient detail for reproducibility.</w:t>
      </w:r>
    </w:p>
    <w:p w:rsidR="00774A96" w:rsidRPr="009C43AC" w:rsidRDefault="0002551D" w:rsidP="009C43AC">
      <w:pPr>
        <w:tabs>
          <w:tab w:val="left" w:pos="1356"/>
        </w:tabs>
        <w:spacing w:before="160" w:line="276" w:lineRule="auto"/>
        <w:jc w:val="both"/>
        <w:rPr>
          <w:rFonts w:ascii="Times New Roman" w:hAnsi="Times New Roman" w:cs="Times New Roman"/>
          <w:sz w:val="24"/>
          <w:szCs w:val="24"/>
        </w:rPr>
      </w:pPr>
      <w:r w:rsidRPr="009C43AC">
        <w:rPr>
          <w:rFonts w:ascii="Times New Roman" w:hAnsi="Times New Roman" w:cs="Times New Roman"/>
          <w:b/>
          <w:sz w:val="24"/>
          <w:szCs w:val="24"/>
        </w:rPr>
        <w:t>Results</w:t>
      </w:r>
      <w:r w:rsidR="00AB1F9A" w:rsidRPr="009C43AC">
        <w:rPr>
          <w:rFonts w:ascii="Times New Roman" w:hAnsi="Times New Roman" w:cs="Times New Roman"/>
          <w:b/>
          <w:sz w:val="24"/>
          <w:szCs w:val="24"/>
        </w:rPr>
        <w:tab/>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sz w:val="24"/>
          <w:szCs w:val="24"/>
        </w:rPr>
        <w:t>Present the principal experimental or analytical results. Use appropriately numbered tables and figures.</w:t>
      </w:r>
    </w:p>
    <w:p w:rsidR="00774A96" w:rsidRPr="009C43AC" w:rsidRDefault="0002551D" w:rsidP="009C43AC">
      <w:pPr>
        <w:spacing w:before="160" w:line="276" w:lineRule="auto"/>
        <w:jc w:val="both"/>
        <w:rPr>
          <w:rFonts w:ascii="Times New Roman" w:hAnsi="Times New Roman" w:cs="Times New Roman"/>
          <w:sz w:val="24"/>
          <w:szCs w:val="24"/>
        </w:rPr>
      </w:pPr>
      <w:r w:rsidRPr="009C43AC">
        <w:rPr>
          <w:rFonts w:ascii="Times New Roman" w:hAnsi="Times New Roman" w:cs="Times New Roman"/>
          <w:b/>
          <w:sz w:val="24"/>
          <w:szCs w:val="24"/>
        </w:rPr>
        <w:t>Discussion</w:t>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sz w:val="24"/>
          <w:szCs w:val="24"/>
        </w:rPr>
        <w:t xml:space="preserve">Interpret the results, compare with relevant prior work, </w:t>
      </w:r>
      <w:proofErr w:type="gramStart"/>
      <w:r w:rsidRPr="009C43AC">
        <w:rPr>
          <w:rFonts w:ascii="Times New Roman" w:hAnsi="Times New Roman" w:cs="Times New Roman"/>
          <w:sz w:val="24"/>
          <w:szCs w:val="24"/>
        </w:rPr>
        <w:t>discuss</w:t>
      </w:r>
      <w:proofErr w:type="gramEnd"/>
      <w:r w:rsidRPr="009C43AC">
        <w:rPr>
          <w:rFonts w:ascii="Times New Roman" w:hAnsi="Times New Roman" w:cs="Times New Roman"/>
          <w:sz w:val="24"/>
          <w:szCs w:val="24"/>
        </w:rPr>
        <w:t xml:space="preserve"> significance, limitations, and implications.</w:t>
      </w:r>
    </w:p>
    <w:p w:rsidR="00774A96" w:rsidRPr="009C43AC" w:rsidRDefault="0002551D" w:rsidP="009C43AC">
      <w:pPr>
        <w:spacing w:before="160" w:line="276" w:lineRule="auto"/>
        <w:jc w:val="both"/>
        <w:rPr>
          <w:rFonts w:ascii="Times New Roman" w:hAnsi="Times New Roman" w:cs="Times New Roman"/>
          <w:sz w:val="24"/>
          <w:szCs w:val="24"/>
        </w:rPr>
      </w:pPr>
      <w:r w:rsidRPr="009C43AC">
        <w:rPr>
          <w:rFonts w:ascii="Times New Roman" w:hAnsi="Times New Roman" w:cs="Times New Roman"/>
          <w:b/>
          <w:sz w:val="24"/>
          <w:szCs w:val="24"/>
        </w:rPr>
        <w:t>Conclusion</w:t>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sz w:val="24"/>
          <w:szCs w:val="24"/>
        </w:rPr>
        <w:t>Summarize the principal findings and contributions. State important limitations and possible future work where appropriate.</w:t>
      </w:r>
    </w:p>
    <w:p w:rsidR="00774A96" w:rsidRPr="009C43AC" w:rsidRDefault="0002551D" w:rsidP="009C43AC">
      <w:pPr>
        <w:spacing w:before="100" w:line="276" w:lineRule="auto"/>
        <w:jc w:val="both"/>
        <w:rPr>
          <w:rFonts w:ascii="Times New Roman" w:hAnsi="Times New Roman" w:cs="Times New Roman"/>
          <w:sz w:val="24"/>
          <w:szCs w:val="24"/>
        </w:rPr>
      </w:pPr>
      <w:r w:rsidRPr="009C43AC">
        <w:rPr>
          <w:rFonts w:ascii="Times New Roman" w:hAnsi="Times New Roman" w:cs="Times New Roman"/>
          <w:b/>
          <w:sz w:val="24"/>
          <w:szCs w:val="24"/>
        </w:rPr>
        <w:t>Subsection Heading</w:t>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sz w:val="24"/>
          <w:szCs w:val="24"/>
        </w:rPr>
        <w:t>Use up to three levels of headings and keep the hierarchy consistent.</w:t>
      </w:r>
    </w:p>
    <w:p w:rsidR="00774A96" w:rsidRPr="009C43AC" w:rsidRDefault="0002551D" w:rsidP="009C43AC">
      <w:pPr>
        <w:spacing w:before="160" w:line="276" w:lineRule="auto"/>
        <w:rPr>
          <w:rFonts w:ascii="Times New Roman" w:hAnsi="Times New Roman" w:cs="Times New Roman"/>
          <w:sz w:val="24"/>
          <w:szCs w:val="24"/>
        </w:rPr>
      </w:pPr>
      <w:r w:rsidRPr="009C43AC">
        <w:rPr>
          <w:rFonts w:ascii="Times New Roman" w:hAnsi="Times New Roman" w:cs="Times New Roman"/>
          <w:b/>
          <w:sz w:val="24"/>
          <w:szCs w:val="24"/>
        </w:rPr>
        <w:t>Equations</w:t>
      </w:r>
    </w:p>
    <w:p w:rsidR="00774A96" w:rsidRPr="009C43AC" w:rsidRDefault="0002551D" w:rsidP="00113D4C">
      <w:pPr>
        <w:spacing w:line="276" w:lineRule="auto"/>
        <w:jc w:val="center"/>
        <w:rPr>
          <w:rFonts w:ascii="Times New Roman" w:hAnsi="Times New Roman" w:cs="Times New Roman"/>
          <w:sz w:val="24"/>
          <w:szCs w:val="24"/>
        </w:rPr>
      </w:pPr>
      <w:r w:rsidRPr="009C43AC">
        <w:rPr>
          <w:rFonts w:ascii="Times New Roman" w:hAnsi="Times New Roman" w:cs="Times New Roman"/>
          <w:sz w:val="24"/>
          <w:szCs w:val="24"/>
        </w:rPr>
        <w:t>E = mc²</w:t>
      </w:r>
      <w:r w:rsidR="00113D4C">
        <w:rPr>
          <w:rFonts w:ascii="Times New Roman" w:hAnsi="Times New Roman" w:cs="Times New Roman"/>
          <w:sz w:val="24"/>
          <w:szCs w:val="24"/>
        </w:rPr>
        <w:t xml:space="preserve"> </w:t>
      </w:r>
      <w:r w:rsidR="00113D4C">
        <w:rPr>
          <w:rFonts w:ascii="Times New Roman" w:hAnsi="Times New Roman" w:cs="Times New Roman"/>
          <w:sz w:val="24"/>
          <w:szCs w:val="24"/>
        </w:rPr>
        <w:tab/>
      </w:r>
      <w:r w:rsidR="00113D4C">
        <w:rPr>
          <w:rFonts w:ascii="Times New Roman" w:hAnsi="Times New Roman" w:cs="Times New Roman"/>
          <w:sz w:val="24"/>
          <w:szCs w:val="24"/>
        </w:rPr>
        <w:tab/>
      </w:r>
      <w:r w:rsidR="00113D4C">
        <w:rPr>
          <w:rFonts w:ascii="Times New Roman" w:hAnsi="Times New Roman" w:cs="Times New Roman"/>
          <w:sz w:val="24"/>
          <w:szCs w:val="24"/>
        </w:rPr>
        <w:tab/>
      </w:r>
      <w:r w:rsidR="00113D4C">
        <w:rPr>
          <w:rFonts w:ascii="Times New Roman" w:hAnsi="Times New Roman" w:cs="Times New Roman"/>
          <w:sz w:val="24"/>
          <w:szCs w:val="24"/>
        </w:rPr>
        <w:tab/>
      </w:r>
      <w:r w:rsidR="00113D4C">
        <w:rPr>
          <w:rFonts w:ascii="Times New Roman" w:hAnsi="Times New Roman" w:cs="Times New Roman"/>
          <w:sz w:val="24"/>
          <w:szCs w:val="24"/>
        </w:rPr>
        <w:tab/>
      </w:r>
      <w:r w:rsidR="00113D4C">
        <w:rPr>
          <w:rFonts w:ascii="Times New Roman" w:hAnsi="Times New Roman" w:cs="Times New Roman"/>
          <w:sz w:val="24"/>
          <w:szCs w:val="24"/>
        </w:rPr>
        <w:tab/>
      </w:r>
      <w:r w:rsidR="00113D4C">
        <w:rPr>
          <w:rFonts w:ascii="Times New Roman" w:hAnsi="Times New Roman" w:cs="Times New Roman"/>
          <w:sz w:val="24"/>
          <w:szCs w:val="24"/>
        </w:rPr>
        <w:tab/>
      </w:r>
      <w:r w:rsidR="00113D4C">
        <w:rPr>
          <w:rFonts w:ascii="Times New Roman" w:hAnsi="Times New Roman" w:cs="Times New Roman"/>
          <w:sz w:val="24"/>
          <w:szCs w:val="24"/>
        </w:rPr>
        <w:tab/>
      </w:r>
      <w:r w:rsidR="00113D4C">
        <w:rPr>
          <w:rFonts w:ascii="Times New Roman" w:hAnsi="Times New Roman" w:cs="Times New Roman"/>
          <w:sz w:val="24"/>
          <w:szCs w:val="24"/>
        </w:rPr>
        <w:tab/>
      </w:r>
      <w:r w:rsidR="00113D4C">
        <w:rPr>
          <w:rFonts w:ascii="Times New Roman" w:hAnsi="Times New Roman" w:cs="Times New Roman"/>
          <w:sz w:val="24"/>
          <w:szCs w:val="24"/>
        </w:rPr>
        <w:tab/>
      </w:r>
      <w:r w:rsidR="00113D4C">
        <w:rPr>
          <w:rFonts w:ascii="Times New Roman" w:hAnsi="Times New Roman" w:cs="Times New Roman"/>
          <w:sz w:val="24"/>
          <w:szCs w:val="24"/>
        </w:rPr>
        <w:tab/>
        <w:t xml:space="preserve"> </w:t>
      </w:r>
      <w:r w:rsidR="00113D4C">
        <w:rPr>
          <w:rFonts w:ascii="Times New Roman" w:hAnsi="Times New Roman" w:cs="Times New Roman"/>
          <w:sz w:val="24"/>
          <w:szCs w:val="24"/>
        </w:rPr>
        <w:t>(1)</w:t>
      </w:r>
    </w:p>
    <w:p w:rsidR="00B315EE" w:rsidRDefault="00B315EE" w:rsidP="009C43AC">
      <w:pPr>
        <w:spacing w:before="160" w:line="276" w:lineRule="auto"/>
        <w:rPr>
          <w:rFonts w:ascii="Times New Roman" w:hAnsi="Times New Roman" w:cs="Times New Roman"/>
          <w:b/>
          <w:sz w:val="24"/>
          <w:szCs w:val="24"/>
        </w:rPr>
      </w:pPr>
    </w:p>
    <w:p w:rsidR="00B315EE" w:rsidRDefault="00B315EE" w:rsidP="009C43AC">
      <w:pPr>
        <w:spacing w:before="160" w:line="276" w:lineRule="auto"/>
        <w:rPr>
          <w:rFonts w:ascii="Times New Roman" w:hAnsi="Times New Roman" w:cs="Times New Roman"/>
          <w:b/>
          <w:sz w:val="24"/>
          <w:szCs w:val="24"/>
        </w:rPr>
      </w:pPr>
    </w:p>
    <w:p w:rsidR="00774A96" w:rsidRPr="009C43AC" w:rsidRDefault="0002551D" w:rsidP="009C43AC">
      <w:pPr>
        <w:spacing w:before="160" w:line="276" w:lineRule="auto"/>
        <w:rPr>
          <w:rFonts w:ascii="Times New Roman" w:hAnsi="Times New Roman" w:cs="Times New Roman"/>
          <w:b/>
          <w:sz w:val="24"/>
          <w:szCs w:val="24"/>
        </w:rPr>
      </w:pPr>
      <w:r w:rsidRPr="009C43AC">
        <w:rPr>
          <w:rFonts w:ascii="Times New Roman" w:hAnsi="Times New Roman" w:cs="Times New Roman"/>
          <w:b/>
          <w:sz w:val="24"/>
          <w:szCs w:val="24"/>
        </w:rPr>
        <w:lastRenderedPageBreak/>
        <w:t>Tables</w:t>
      </w:r>
    </w:p>
    <w:p w:rsidR="00AB1F9A" w:rsidRPr="009C43AC" w:rsidRDefault="00AB1F9A" w:rsidP="009C43AC">
      <w:pPr>
        <w:spacing w:before="160" w:line="276" w:lineRule="auto"/>
        <w:jc w:val="center"/>
        <w:rPr>
          <w:rFonts w:ascii="Times New Roman" w:hAnsi="Times New Roman" w:cs="Times New Roman"/>
          <w:sz w:val="22"/>
          <w:szCs w:val="24"/>
        </w:rPr>
      </w:pPr>
      <w:r w:rsidRPr="009C43AC">
        <w:rPr>
          <w:rFonts w:ascii="Times New Roman" w:hAnsi="Times New Roman" w:cs="Times New Roman"/>
          <w:b/>
          <w:sz w:val="22"/>
          <w:szCs w:val="24"/>
        </w:rPr>
        <w:t>TABLE 1: Example Table</w:t>
      </w:r>
    </w:p>
    <w:tbl>
      <w:tblPr>
        <w:tblStyle w:val="TableGrid"/>
        <w:tblW w:w="0" w:type="auto"/>
        <w:jc w:val="center"/>
        <w:tblLook w:val="04A0" w:firstRow="1" w:lastRow="0" w:firstColumn="1" w:lastColumn="0" w:noHBand="0" w:noVBand="1"/>
      </w:tblPr>
      <w:tblGrid>
        <w:gridCol w:w="3010"/>
        <w:gridCol w:w="3010"/>
        <w:gridCol w:w="3010"/>
      </w:tblGrid>
      <w:tr w:rsidR="00774A96" w:rsidRPr="009C43AC">
        <w:trPr>
          <w:jc w:val="center"/>
        </w:trPr>
        <w:tc>
          <w:tcPr>
            <w:tcW w:w="3010" w:type="dxa"/>
            <w:vAlign w:val="center"/>
          </w:tcPr>
          <w:p w:rsidR="00774A96" w:rsidRPr="009C43AC" w:rsidRDefault="0002551D" w:rsidP="009C43AC">
            <w:pPr>
              <w:spacing w:line="276" w:lineRule="auto"/>
              <w:jc w:val="center"/>
              <w:rPr>
                <w:rFonts w:ascii="Times New Roman" w:hAnsi="Times New Roman" w:cs="Times New Roman"/>
                <w:sz w:val="24"/>
                <w:szCs w:val="24"/>
              </w:rPr>
            </w:pPr>
            <w:r w:rsidRPr="009C43AC">
              <w:rPr>
                <w:rFonts w:ascii="Times New Roman" w:hAnsi="Times New Roman" w:cs="Times New Roman"/>
                <w:b/>
                <w:sz w:val="24"/>
                <w:szCs w:val="24"/>
              </w:rPr>
              <w:t>Parameter</w:t>
            </w:r>
          </w:p>
        </w:tc>
        <w:tc>
          <w:tcPr>
            <w:tcW w:w="3010" w:type="dxa"/>
            <w:vAlign w:val="center"/>
          </w:tcPr>
          <w:p w:rsidR="00774A96" w:rsidRPr="009C43AC" w:rsidRDefault="0002551D" w:rsidP="009C43AC">
            <w:pPr>
              <w:spacing w:line="276" w:lineRule="auto"/>
              <w:jc w:val="center"/>
              <w:rPr>
                <w:rFonts w:ascii="Times New Roman" w:hAnsi="Times New Roman" w:cs="Times New Roman"/>
                <w:sz w:val="24"/>
                <w:szCs w:val="24"/>
              </w:rPr>
            </w:pPr>
            <w:r w:rsidRPr="009C43AC">
              <w:rPr>
                <w:rFonts w:ascii="Times New Roman" w:hAnsi="Times New Roman" w:cs="Times New Roman"/>
                <w:b/>
                <w:sz w:val="24"/>
                <w:szCs w:val="24"/>
              </w:rPr>
              <w:t>Value</w:t>
            </w:r>
          </w:p>
        </w:tc>
        <w:tc>
          <w:tcPr>
            <w:tcW w:w="3010" w:type="dxa"/>
            <w:vAlign w:val="center"/>
          </w:tcPr>
          <w:p w:rsidR="00774A96" w:rsidRPr="009C43AC" w:rsidRDefault="0002551D" w:rsidP="009C43AC">
            <w:pPr>
              <w:spacing w:line="276" w:lineRule="auto"/>
              <w:jc w:val="center"/>
              <w:rPr>
                <w:rFonts w:ascii="Times New Roman" w:hAnsi="Times New Roman" w:cs="Times New Roman"/>
                <w:sz w:val="24"/>
                <w:szCs w:val="24"/>
              </w:rPr>
            </w:pPr>
            <w:r w:rsidRPr="009C43AC">
              <w:rPr>
                <w:rFonts w:ascii="Times New Roman" w:hAnsi="Times New Roman" w:cs="Times New Roman"/>
                <w:b/>
                <w:sz w:val="24"/>
                <w:szCs w:val="24"/>
              </w:rPr>
              <w:t>Unit</w:t>
            </w:r>
          </w:p>
        </w:tc>
      </w:tr>
      <w:tr w:rsidR="00774A96" w:rsidRPr="009C43AC">
        <w:trPr>
          <w:jc w:val="center"/>
        </w:trPr>
        <w:tc>
          <w:tcPr>
            <w:tcW w:w="3010" w:type="dxa"/>
            <w:vAlign w:val="center"/>
          </w:tcPr>
          <w:p w:rsidR="00774A96" w:rsidRPr="009C43AC" w:rsidRDefault="0002551D" w:rsidP="009C43AC">
            <w:pPr>
              <w:spacing w:line="276" w:lineRule="auto"/>
              <w:jc w:val="center"/>
              <w:rPr>
                <w:rFonts w:ascii="Times New Roman" w:hAnsi="Times New Roman" w:cs="Times New Roman"/>
                <w:sz w:val="24"/>
                <w:szCs w:val="24"/>
              </w:rPr>
            </w:pPr>
            <w:r w:rsidRPr="009C43AC">
              <w:rPr>
                <w:rFonts w:ascii="Times New Roman" w:hAnsi="Times New Roman" w:cs="Times New Roman"/>
                <w:sz w:val="24"/>
                <w:szCs w:val="24"/>
              </w:rPr>
              <w:t>Parameter 1</w:t>
            </w:r>
          </w:p>
        </w:tc>
        <w:tc>
          <w:tcPr>
            <w:tcW w:w="3010" w:type="dxa"/>
            <w:vAlign w:val="center"/>
          </w:tcPr>
          <w:p w:rsidR="00774A96" w:rsidRPr="009C43AC" w:rsidRDefault="0002551D" w:rsidP="009C43AC">
            <w:pPr>
              <w:spacing w:line="276" w:lineRule="auto"/>
              <w:jc w:val="center"/>
              <w:rPr>
                <w:rFonts w:ascii="Times New Roman" w:hAnsi="Times New Roman" w:cs="Times New Roman"/>
                <w:sz w:val="24"/>
                <w:szCs w:val="24"/>
              </w:rPr>
            </w:pPr>
            <w:r w:rsidRPr="009C43AC">
              <w:rPr>
                <w:rFonts w:ascii="Times New Roman" w:hAnsi="Times New Roman" w:cs="Times New Roman"/>
                <w:sz w:val="24"/>
                <w:szCs w:val="24"/>
              </w:rPr>
              <w:t>10</w:t>
            </w:r>
          </w:p>
        </w:tc>
        <w:tc>
          <w:tcPr>
            <w:tcW w:w="3010" w:type="dxa"/>
            <w:vAlign w:val="center"/>
          </w:tcPr>
          <w:p w:rsidR="00774A96" w:rsidRPr="009C43AC" w:rsidRDefault="0002551D" w:rsidP="009C43AC">
            <w:pPr>
              <w:spacing w:line="276" w:lineRule="auto"/>
              <w:jc w:val="center"/>
              <w:rPr>
                <w:rFonts w:ascii="Times New Roman" w:hAnsi="Times New Roman" w:cs="Times New Roman"/>
                <w:sz w:val="24"/>
                <w:szCs w:val="24"/>
              </w:rPr>
            </w:pPr>
            <w:r w:rsidRPr="009C43AC">
              <w:rPr>
                <w:rFonts w:ascii="Times New Roman" w:hAnsi="Times New Roman" w:cs="Times New Roman"/>
                <w:sz w:val="24"/>
                <w:szCs w:val="24"/>
              </w:rPr>
              <w:t>unit</w:t>
            </w:r>
          </w:p>
        </w:tc>
      </w:tr>
      <w:tr w:rsidR="00774A96" w:rsidRPr="009C43AC">
        <w:trPr>
          <w:jc w:val="center"/>
        </w:trPr>
        <w:tc>
          <w:tcPr>
            <w:tcW w:w="3010" w:type="dxa"/>
            <w:vAlign w:val="center"/>
          </w:tcPr>
          <w:p w:rsidR="00774A96" w:rsidRPr="009C43AC" w:rsidRDefault="0002551D" w:rsidP="009C43AC">
            <w:pPr>
              <w:spacing w:line="276" w:lineRule="auto"/>
              <w:jc w:val="center"/>
              <w:rPr>
                <w:rFonts w:ascii="Times New Roman" w:hAnsi="Times New Roman" w:cs="Times New Roman"/>
                <w:sz w:val="24"/>
                <w:szCs w:val="24"/>
              </w:rPr>
            </w:pPr>
            <w:r w:rsidRPr="009C43AC">
              <w:rPr>
                <w:rFonts w:ascii="Times New Roman" w:hAnsi="Times New Roman" w:cs="Times New Roman"/>
                <w:sz w:val="24"/>
                <w:szCs w:val="24"/>
              </w:rPr>
              <w:t>Parameter 2</w:t>
            </w:r>
          </w:p>
        </w:tc>
        <w:tc>
          <w:tcPr>
            <w:tcW w:w="3010" w:type="dxa"/>
            <w:vAlign w:val="center"/>
          </w:tcPr>
          <w:p w:rsidR="00774A96" w:rsidRPr="009C43AC" w:rsidRDefault="0002551D" w:rsidP="009C43AC">
            <w:pPr>
              <w:spacing w:line="276" w:lineRule="auto"/>
              <w:jc w:val="center"/>
              <w:rPr>
                <w:rFonts w:ascii="Times New Roman" w:hAnsi="Times New Roman" w:cs="Times New Roman"/>
                <w:sz w:val="24"/>
                <w:szCs w:val="24"/>
              </w:rPr>
            </w:pPr>
            <w:r w:rsidRPr="009C43AC">
              <w:rPr>
                <w:rFonts w:ascii="Times New Roman" w:hAnsi="Times New Roman" w:cs="Times New Roman"/>
                <w:sz w:val="24"/>
                <w:szCs w:val="24"/>
              </w:rPr>
              <w:t>20</w:t>
            </w:r>
          </w:p>
        </w:tc>
        <w:tc>
          <w:tcPr>
            <w:tcW w:w="3010" w:type="dxa"/>
            <w:vAlign w:val="center"/>
          </w:tcPr>
          <w:p w:rsidR="00774A96" w:rsidRPr="009C43AC" w:rsidRDefault="0002551D" w:rsidP="009C43AC">
            <w:pPr>
              <w:spacing w:line="276" w:lineRule="auto"/>
              <w:jc w:val="center"/>
              <w:rPr>
                <w:rFonts w:ascii="Times New Roman" w:hAnsi="Times New Roman" w:cs="Times New Roman"/>
                <w:sz w:val="24"/>
                <w:szCs w:val="24"/>
              </w:rPr>
            </w:pPr>
            <w:r w:rsidRPr="009C43AC">
              <w:rPr>
                <w:rFonts w:ascii="Times New Roman" w:hAnsi="Times New Roman" w:cs="Times New Roman"/>
                <w:sz w:val="24"/>
                <w:szCs w:val="24"/>
              </w:rPr>
              <w:t>unit</w:t>
            </w:r>
          </w:p>
        </w:tc>
      </w:tr>
    </w:tbl>
    <w:p w:rsidR="009C43AC" w:rsidRDefault="009C43AC" w:rsidP="009C43AC">
      <w:pPr>
        <w:spacing w:before="160" w:line="276" w:lineRule="auto"/>
        <w:rPr>
          <w:rFonts w:ascii="Times New Roman" w:hAnsi="Times New Roman" w:cs="Times New Roman"/>
          <w:b/>
          <w:sz w:val="24"/>
          <w:szCs w:val="24"/>
        </w:rPr>
      </w:pPr>
    </w:p>
    <w:p w:rsidR="00774A96" w:rsidRPr="009C43AC" w:rsidRDefault="0002551D" w:rsidP="009C43AC">
      <w:pPr>
        <w:spacing w:before="160" w:line="276" w:lineRule="auto"/>
        <w:rPr>
          <w:rFonts w:ascii="Times New Roman" w:hAnsi="Times New Roman" w:cs="Times New Roman"/>
          <w:sz w:val="24"/>
          <w:szCs w:val="24"/>
        </w:rPr>
      </w:pPr>
      <w:r w:rsidRPr="009C43AC">
        <w:rPr>
          <w:rFonts w:ascii="Times New Roman" w:hAnsi="Times New Roman" w:cs="Times New Roman"/>
          <w:b/>
          <w:sz w:val="24"/>
          <w:szCs w:val="24"/>
        </w:rPr>
        <w:t>Figures</w:t>
      </w:r>
    </w:p>
    <w:p w:rsidR="00774A96" w:rsidRPr="009C43AC" w:rsidRDefault="0002551D" w:rsidP="009C43AC">
      <w:pPr>
        <w:spacing w:line="276" w:lineRule="auto"/>
        <w:jc w:val="center"/>
        <w:rPr>
          <w:rFonts w:ascii="Times New Roman" w:hAnsi="Times New Roman" w:cs="Times New Roman"/>
          <w:sz w:val="24"/>
          <w:szCs w:val="24"/>
        </w:rPr>
      </w:pPr>
      <w:r w:rsidRPr="009C43AC">
        <w:rPr>
          <w:rFonts w:ascii="Times New Roman" w:hAnsi="Times New Roman" w:cs="Times New Roman"/>
          <w:i/>
          <w:sz w:val="24"/>
          <w:szCs w:val="24"/>
        </w:rPr>
        <w:t>[INSERT FIGURE HERE]</w:t>
      </w:r>
    </w:p>
    <w:p w:rsidR="00774A96" w:rsidRPr="009C43AC" w:rsidRDefault="0002551D" w:rsidP="009C43AC">
      <w:pPr>
        <w:spacing w:line="276" w:lineRule="auto"/>
        <w:jc w:val="center"/>
        <w:rPr>
          <w:rFonts w:ascii="Times New Roman" w:hAnsi="Times New Roman" w:cs="Times New Roman"/>
          <w:sz w:val="22"/>
          <w:szCs w:val="24"/>
        </w:rPr>
      </w:pPr>
      <w:r w:rsidRPr="009C43AC">
        <w:rPr>
          <w:rFonts w:ascii="Times New Roman" w:hAnsi="Times New Roman" w:cs="Times New Roman"/>
          <w:b/>
          <w:sz w:val="22"/>
          <w:szCs w:val="24"/>
        </w:rPr>
        <w:t>FIGURE 1: Example figure caption describing the figure.</w:t>
      </w:r>
    </w:p>
    <w:p w:rsidR="00774A96" w:rsidRPr="009C43AC" w:rsidRDefault="0002551D" w:rsidP="009C43AC">
      <w:pPr>
        <w:spacing w:before="160" w:line="276" w:lineRule="auto"/>
        <w:jc w:val="both"/>
        <w:rPr>
          <w:rFonts w:ascii="Times New Roman" w:hAnsi="Times New Roman" w:cs="Times New Roman"/>
          <w:sz w:val="24"/>
          <w:szCs w:val="24"/>
        </w:rPr>
      </w:pPr>
      <w:r w:rsidRPr="009C43AC">
        <w:rPr>
          <w:rFonts w:ascii="Times New Roman" w:hAnsi="Times New Roman" w:cs="Times New Roman"/>
          <w:b/>
          <w:sz w:val="24"/>
          <w:szCs w:val="24"/>
        </w:rPr>
        <w:t>Additional Information</w:t>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b/>
          <w:sz w:val="24"/>
          <w:szCs w:val="24"/>
        </w:rPr>
        <w:t xml:space="preserve">Author Contributions: </w:t>
      </w:r>
      <w:r w:rsidRPr="009C43AC">
        <w:rPr>
          <w:rFonts w:ascii="Times New Roman" w:hAnsi="Times New Roman" w:cs="Times New Roman"/>
          <w:sz w:val="24"/>
          <w:szCs w:val="24"/>
        </w:rPr>
        <w:t>State each author's contribution using a clear contribution statement.</w:t>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b/>
          <w:sz w:val="24"/>
          <w:szCs w:val="24"/>
        </w:rPr>
        <w:t xml:space="preserve">Funding: </w:t>
      </w:r>
      <w:r w:rsidRPr="009C43AC">
        <w:rPr>
          <w:rFonts w:ascii="Times New Roman" w:hAnsi="Times New Roman" w:cs="Times New Roman"/>
          <w:sz w:val="24"/>
          <w:szCs w:val="24"/>
        </w:rPr>
        <w:t>State funding sources, grant numbers, or indicate that no specific funding was received.</w:t>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b/>
          <w:sz w:val="24"/>
          <w:szCs w:val="24"/>
        </w:rPr>
        <w:t xml:space="preserve">Conflicts of Interest: </w:t>
      </w:r>
      <w:r w:rsidRPr="009C43AC">
        <w:rPr>
          <w:rFonts w:ascii="Times New Roman" w:hAnsi="Times New Roman" w:cs="Times New Roman"/>
          <w:sz w:val="24"/>
          <w:szCs w:val="24"/>
        </w:rPr>
        <w:t>Declare any financial or non-financial conflicts of interest.</w:t>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b/>
          <w:sz w:val="24"/>
          <w:szCs w:val="24"/>
        </w:rPr>
        <w:t xml:space="preserve">Data Availability: </w:t>
      </w:r>
      <w:r w:rsidRPr="009C43AC">
        <w:rPr>
          <w:rFonts w:ascii="Times New Roman" w:hAnsi="Times New Roman" w:cs="Times New Roman"/>
          <w:sz w:val="24"/>
          <w:szCs w:val="24"/>
        </w:rPr>
        <w:t>State whether data are available, restricted, or contained within the article/supplementary material.</w:t>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b/>
          <w:sz w:val="24"/>
          <w:szCs w:val="24"/>
        </w:rPr>
        <w:t xml:space="preserve">Ethics Statement: </w:t>
      </w:r>
      <w:r w:rsidRPr="009C43AC">
        <w:rPr>
          <w:rFonts w:ascii="Times New Roman" w:hAnsi="Times New Roman" w:cs="Times New Roman"/>
          <w:sz w:val="24"/>
          <w:szCs w:val="24"/>
        </w:rPr>
        <w:t>Include an ethics approval statement where applicable.</w:t>
      </w:r>
    </w:p>
    <w:p w:rsidR="00774A96" w:rsidRPr="009C43AC" w:rsidRDefault="0002551D" w:rsidP="009C43AC">
      <w:pPr>
        <w:spacing w:before="160" w:line="276" w:lineRule="auto"/>
        <w:jc w:val="both"/>
        <w:rPr>
          <w:rFonts w:ascii="Times New Roman" w:hAnsi="Times New Roman" w:cs="Times New Roman"/>
          <w:sz w:val="24"/>
          <w:szCs w:val="24"/>
        </w:rPr>
      </w:pPr>
      <w:r w:rsidRPr="009C43AC">
        <w:rPr>
          <w:rFonts w:ascii="Times New Roman" w:hAnsi="Times New Roman" w:cs="Times New Roman"/>
          <w:b/>
          <w:sz w:val="24"/>
          <w:szCs w:val="24"/>
        </w:rPr>
        <w:t>References</w:t>
      </w:r>
    </w:p>
    <w:p w:rsidR="00774A96" w:rsidRPr="00B315EE" w:rsidRDefault="0002551D" w:rsidP="00B315EE">
      <w:pPr>
        <w:pStyle w:val="ListParagraph"/>
        <w:numPr>
          <w:ilvl w:val="0"/>
          <w:numId w:val="12"/>
        </w:numPr>
        <w:spacing w:line="276" w:lineRule="auto"/>
        <w:jc w:val="both"/>
        <w:rPr>
          <w:rFonts w:ascii="Times New Roman" w:hAnsi="Times New Roman" w:cs="Times New Roman"/>
          <w:sz w:val="24"/>
          <w:szCs w:val="24"/>
        </w:rPr>
      </w:pPr>
      <w:r w:rsidRPr="00B315EE">
        <w:rPr>
          <w:rFonts w:ascii="Times New Roman" w:hAnsi="Times New Roman" w:cs="Times New Roman"/>
          <w:sz w:val="24"/>
          <w:szCs w:val="24"/>
        </w:rPr>
        <w:t>Author AA, Author BB. Title of article. Journal Name. Year</w:t>
      </w:r>
      <w:proofErr w:type="gramStart"/>
      <w:r w:rsidRPr="00B315EE">
        <w:rPr>
          <w:rFonts w:ascii="Times New Roman" w:hAnsi="Times New Roman" w:cs="Times New Roman"/>
          <w:sz w:val="24"/>
          <w:szCs w:val="24"/>
        </w:rPr>
        <w:t>;Volume:Pages</w:t>
      </w:r>
      <w:proofErr w:type="gramEnd"/>
      <w:r w:rsidRPr="00B315EE">
        <w:rPr>
          <w:rFonts w:ascii="Times New Roman" w:hAnsi="Times New Roman" w:cs="Times New Roman"/>
          <w:sz w:val="24"/>
          <w:szCs w:val="24"/>
        </w:rPr>
        <w:t>. DOI.</w:t>
      </w:r>
    </w:p>
    <w:p w:rsidR="00774A96" w:rsidRPr="00B315EE" w:rsidRDefault="0002551D" w:rsidP="00B315EE">
      <w:pPr>
        <w:pStyle w:val="ListParagraph"/>
        <w:numPr>
          <w:ilvl w:val="0"/>
          <w:numId w:val="12"/>
        </w:numPr>
        <w:spacing w:line="276" w:lineRule="auto"/>
        <w:jc w:val="both"/>
        <w:rPr>
          <w:rFonts w:ascii="Times New Roman" w:hAnsi="Times New Roman" w:cs="Times New Roman"/>
          <w:sz w:val="24"/>
          <w:szCs w:val="24"/>
        </w:rPr>
      </w:pPr>
      <w:r w:rsidRPr="00B315EE">
        <w:rPr>
          <w:rFonts w:ascii="Times New Roman" w:hAnsi="Times New Roman" w:cs="Times New Roman"/>
          <w:sz w:val="24"/>
          <w:szCs w:val="24"/>
        </w:rPr>
        <w:t>Author AA. Title of conference paper or book chapter. Publisher/Conference. Year</w:t>
      </w:r>
      <w:proofErr w:type="gramStart"/>
      <w:r w:rsidRPr="00B315EE">
        <w:rPr>
          <w:rFonts w:ascii="Times New Roman" w:hAnsi="Times New Roman" w:cs="Times New Roman"/>
          <w:sz w:val="24"/>
          <w:szCs w:val="24"/>
        </w:rPr>
        <w:t>;Pages</w:t>
      </w:r>
      <w:proofErr w:type="gramEnd"/>
      <w:r w:rsidRPr="00B315EE">
        <w:rPr>
          <w:rFonts w:ascii="Times New Roman" w:hAnsi="Times New Roman" w:cs="Times New Roman"/>
          <w:sz w:val="24"/>
          <w:szCs w:val="24"/>
        </w:rPr>
        <w:t>.</w:t>
      </w:r>
    </w:p>
    <w:p w:rsidR="00774A96" w:rsidRPr="00B315EE" w:rsidRDefault="0002551D" w:rsidP="00B315EE">
      <w:pPr>
        <w:pStyle w:val="ListParagraph"/>
        <w:numPr>
          <w:ilvl w:val="0"/>
          <w:numId w:val="12"/>
        </w:numPr>
        <w:spacing w:line="276" w:lineRule="auto"/>
        <w:jc w:val="both"/>
        <w:rPr>
          <w:rFonts w:ascii="Times New Roman" w:hAnsi="Times New Roman" w:cs="Times New Roman"/>
          <w:sz w:val="24"/>
          <w:szCs w:val="24"/>
        </w:rPr>
      </w:pPr>
      <w:r w:rsidRPr="00B315EE">
        <w:rPr>
          <w:rFonts w:ascii="Times New Roman" w:hAnsi="Times New Roman" w:cs="Times New Roman"/>
          <w:sz w:val="24"/>
          <w:szCs w:val="24"/>
        </w:rPr>
        <w:t xml:space="preserve">Author AA, Author BB, </w:t>
      </w:r>
      <w:proofErr w:type="gramStart"/>
      <w:r w:rsidRPr="00B315EE">
        <w:rPr>
          <w:rFonts w:ascii="Times New Roman" w:hAnsi="Times New Roman" w:cs="Times New Roman"/>
          <w:sz w:val="24"/>
          <w:szCs w:val="24"/>
        </w:rPr>
        <w:t>Author</w:t>
      </w:r>
      <w:proofErr w:type="gramEnd"/>
      <w:r w:rsidRPr="00B315EE">
        <w:rPr>
          <w:rFonts w:ascii="Times New Roman" w:hAnsi="Times New Roman" w:cs="Times New Roman"/>
          <w:sz w:val="24"/>
          <w:szCs w:val="24"/>
        </w:rPr>
        <w:t xml:space="preserve"> CC. Title of article. Journal Name. Year</w:t>
      </w:r>
      <w:proofErr w:type="gramStart"/>
      <w:r w:rsidRPr="00B315EE">
        <w:rPr>
          <w:rFonts w:ascii="Times New Roman" w:hAnsi="Times New Roman" w:cs="Times New Roman"/>
          <w:sz w:val="24"/>
          <w:szCs w:val="24"/>
        </w:rPr>
        <w:t>;Volume:Pages</w:t>
      </w:r>
      <w:proofErr w:type="gramEnd"/>
      <w:r w:rsidRPr="00B315EE">
        <w:rPr>
          <w:rFonts w:ascii="Times New Roman" w:hAnsi="Times New Roman" w:cs="Times New Roman"/>
          <w:sz w:val="24"/>
          <w:szCs w:val="24"/>
        </w:rPr>
        <w:t>. DOI.</w:t>
      </w:r>
    </w:p>
    <w:p w:rsidR="00774A96" w:rsidRPr="009C43AC" w:rsidRDefault="0002551D" w:rsidP="009C43AC">
      <w:pPr>
        <w:spacing w:before="160" w:line="276" w:lineRule="auto"/>
        <w:jc w:val="both"/>
        <w:rPr>
          <w:rFonts w:ascii="Times New Roman" w:hAnsi="Times New Roman" w:cs="Times New Roman"/>
          <w:sz w:val="24"/>
          <w:szCs w:val="24"/>
        </w:rPr>
      </w:pPr>
      <w:r w:rsidRPr="009C43AC">
        <w:rPr>
          <w:rFonts w:ascii="Times New Roman" w:hAnsi="Times New Roman" w:cs="Times New Roman"/>
          <w:b/>
          <w:sz w:val="24"/>
          <w:szCs w:val="24"/>
        </w:rPr>
        <w:t>CISC-2026 Author Formatting Checklist</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A4 page size; one-column layout; 1-inch margins.</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 xml:space="preserve">Preferred visual </w:t>
      </w:r>
      <w:r w:rsidR="00AB1F9A" w:rsidRPr="009C43AC">
        <w:rPr>
          <w:rFonts w:ascii="Times New Roman" w:hAnsi="Times New Roman" w:cs="Times New Roman"/>
          <w:sz w:val="24"/>
          <w:szCs w:val="24"/>
        </w:rPr>
        <w:t>font: Times New Roman</w:t>
      </w:r>
      <w:r w:rsidRPr="009C43AC">
        <w:rPr>
          <w:rFonts w:ascii="Times New Roman" w:hAnsi="Times New Roman" w:cs="Times New Roman"/>
          <w:sz w:val="24"/>
          <w:szCs w:val="24"/>
        </w:rPr>
        <w:t>.</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 xml:space="preserve">Main text: 10 </w:t>
      </w:r>
      <w:proofErr w:type="spellStart"/>
      <w:r w:rsidRPr="009C43AC">
        <w:rPr>
          <w:rFonts w:ascii="Times New Roman" w:hAnsi="Times New Roman" w:cs="Times New Roman"/>
          <w:sz w:val="24"/>
          <w:szCs w:val="24"/>
        </w:rPr>
        <w:t>pt</w:t>
      </w:r>
      <w:proofErr w:type="spellEnd"/>
      <w:r w:rsidRPr="009C43AC">
        <w:rPr>
          <w:rFonts w:ascii="Times New Roman" w:hAnsi="Times New Roman" w:cs="Times New Roman"/>
          <w:sz w:val="24"/>
          <w:szCs w:val="24"/>
        </w:rPr>
        <w:t>; compact line spacing approximately 1.0–1.08; no first-line paragraph indentation.</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 xml:space="preserve">Manuscript title: 18 </w:t>
      </w:r>
      <w:proofErr w:type="spellStart"/>
      <w:r w:rsidRPr="009C43AC">
        <w:rPr>
          <w:rFonts w:ascii="Times New Roman" w:hAnsi="Times New Roman" w:cs="Times New Roman"/>
          <w:sz w:val="24"/>
          <w:szCs w:val="24"/>
        </w:rPr>
        <w:t>pt</w:t>
      </w:r>
      <w:proofErr w:type="spellEnd"/>
      <w:r w:rsidRPr="009C43AC">
        <w:rPr>
          <w:rFonts w:ascii="Times New Roman" w:hAnsi="Times New Roman" w:cs="Times New Roman"/>
          <w:sz w:val="24"/>
          <w:szCs w:val="24"/>
        </w:rPr>
        <w:t>, bold, centered, Title Case.</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 xml:space="preserve">Authors: 11 </w:t>
      </w:r>
      <w:proofErr w:type="spellStart"/>
      <w:r w:rsidRPr="009C43AC">
        <w:rPr>
          <w:rFonts w:ascii="Times New Roman" w:hAnsi="Times New Roman" w:cs="Times New Roman"/>
          <w:sz w:val="24"/>
          <w:szCs w:val="24"/>
        </w:rPr>
        <w:t>pt</w:t>
      </w:r>
      <w:proofErr w:type="spellEnd"/>
      <w:r w:rsidRPr="009C43AC">
        <w:rPr>
          <w:rFonts w:ascii="Times New Roman" w:hAnsi="Times New Roman" w:cs="Times New Roman"/>
          <w:sz w:val="24"/>
          <w:szCs w:val="24"/>
        </w:rPr>
        <w:t>; affiliations: approximately 9 pt.</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Abstract: maximum 3500 characters.</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Keywords: 5–10 keywords; keep each keyword concise (normally 3–4 words or fewer).</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 xml:space="preserve">Headings: approximately 12 </w:t>
      </w:r>
      <w:proofErr w:type="spellStart"/>
      <w:r w:rsidRPr="009C43AC">
        <w:rPr>
          <w:rFonts w:ascii="Times New Roman" w:hAnsi="Times New Roman" w:cs="Times New Roman"/>
          <w:sz w:val="24"/>
          <w:szCs w:val="24"/>
        </w:rPr>
        <w:t>pt</w:t>
      </w:r>
      <w:proofErr w:type="spellEnd"/>
      <w:r w:rsidRPr="009C43AC">
        <w:rPr>
          <w:rFonts w:ascii="Times New Roman" w:hAnsi="Times New Roman" w:cs="Times New Roman"/>
          <w:sz w:val="24"/>
          <w:szCs w:val="24"/>
        </w:rPr>
        <w:t xml:space="preserve"> bold; subheadings: approximately 11 pt bold.</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 xml:space="preserve">Tables: editable cell-based tables; caption placed </w:t>
      </w:r>
      <w:r w:rsidR="00AB1F9A" w:rsidRPr="009C43AC">
        <w:rPr>
          <w:rFonts w:ascii="Times New Roman" w:hAnsi="Times New Roman" w:cs="Times New Roman"/>
          <w:sz w:val="24"/>
          <w:szCs w:val="24"/>
        </w:rPr>
        <w:t>above</w:t>
      </w:r>
      <w:r w:rsidRPr="009C43AC">
        <w:rPr>
          <w:rFonts w:ascii="Times New Roman" w:hAnsi="Times New Roman" w:cs="Times New Roman"/>
          <w:sz w:val="24"/>
          <w:szCs w:val="24"/>
        </w:rPr>
        <w:t xml:space="preserve"> the table to follow the supplied reference article's visual convention.</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Figures: high-resolution PNG/JPEG/TIFF; caption below the figure.</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In-text citations: numbered square brackets, e.g., [1], [2], [4</w:t>
      </w:r>
      <w:proofErr w:type="gramStart"/>
      <w:r w:rsidRPr="009C43AC">
        <w:rPr>
          <w:rFonts w:ascii="Times New Roman" w:hAnsi="Times New Roman" w:cs="Times New Roman"/>
          <w:sz w:val="24"/>
          <w:szCs w:val="24"/>
        </w:rPr>
        <w:t>,11,14</w:t>
      </w:r>
      <w:proofErr w:type="gramEnd"/>
      <w:r w:rsidRPr="009C43AC">
        <w:rPr>
          <w:rFonts w:ascii="Times New Roman" w:hAnsi="Times New Roman" w:cs="Times New Roman"/>
          <w:sz w:val="24"/>
          <w:szCs w:val="24"/>
        </w:rPr>
        <w:t>].</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References: numbered and formatted consistently.</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lastRenderedPageBreak/>
        <w:t>Use editable equations rather than screenshots of equations.</w:t>
      </w:r>
    </w:p>
    <w:p w:rsidR="00774A96" w:rsidRPr="009C43AC"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Do not include journal production elements such as DOI, received/reviewed/published dates, or 'How to cite this article' in the conference manuscript.</w:t>
      </w:r>
    </w:p>
    <w:p w:rsidR="00774A96" w:rsidRDefault="0002551D" w:rsidP="009C43AC">
      <w:pPr>
        <w:pStyle w:val="ListParagraph"/>
        <w:numPr>
          <w:ilvl w:val="0"/>
          <w:numId w:val="11"/>
        </w:numPr>
        <w:spacing w:line="276" w:lineRule="auto"/>
        <w:ind w:left="426" w:hanging="295"/>
        <w:jc w:val="both"/>
        <w:rPr>
          <w:rFonts w:ascii="Times New Roman" w:hAnsi="Times New Roman" w:cs="Times New Roman"/>
          <w:sz w:val="24"/>
          <w:szCs w:val="24"/>
        </w:rPr>
      </w:pPr>
      <w:r w:rsidRPr="009C43AC">
        <w:rPr>
          <w:rFonts w:ascii="Times New Roman" w:hAnsi="Times New Roman" w:cs="Times New Roman"/>
          <w:sz w:val="24"/>
          <w:szCs w:val="24"/>
        </w:rPr>
        <w:t>For double-blind CISC-2026 review, remove author names, affiliations, acknowledgments, and other identifying information from the review manuscript as instructed in CMT.</w:t>
      </w:r>
    </w:p>
    <w:p w:rsidR="009C43AC" w:rsidRDefault="009C43AC" w:rsidP="009C43AC">
      <w:pPr>
        <w:spacing w:line="276" w:lineRule="auto"/>
        <w:jc w:val="both"/>
        <w:rPr>
          <w:rFonts w:ascii="Times New Roman" w:hAnsi="Times New Roman" w:cs="Times New Roman"/>
          <w:sz w:val="24"/>
          <w:szCs w:val="24"/>
        </w:rPr>
      </w:pPr>
    </w:p>
    <w:p w:rsidR="009C43AC" w:rsidRPr="009C43AC" w:rsidRDefault="009C43AC" w:rsidP="009C43AC">
      <w:pPr>
        <w:spacing w:line="276" w:lineRule="auto"/>
        <w:jc w:val="both"/>
        <w:rPr>
          <w:rFonts w:ascii="Times New Roman" w:hAnsi="Times New Roman" w:cs="Times New Roman"/>
          <w:sz w:val="24"/>
          <w:szCs w:val="24"/>
        </w:rPr>
      </w:pPr>
    </w:p>
    <w:p w:rsidR="00774A96" w:rsidRPr="009C43AC" w:rsidRDefault="0002551D" w:rsidP="009C43AC">
      <w:pPr>
        <w:spacing w:before="160" w:line="276" w:lineRule="auto"/>
        <w:jc w:val="both"/>
        <w:rPr>
          <w:rFonts w:ascii="Times New Roman" w:hAnsi="Times New Roman" w:cs="Times New Roman"/>
          <w:sz w:val="24"/>
          <w:szCs w:val="24"/>
        </w:rPr>
      </w:pPr>
      <w:r w:rsidRPr="009C43AC">
        <w:rPr>
          <w:rFonts w:ascii="Times New Roman" w:hAnsi="Times New Roman" w:cs="Times New Roman"/>
          <w:b/>
          <w:sz w:val="24"/>
          <w:szCs w:val="24"/>
        </w:rPr>
        <w:t>Important Publication Note</w:t>
      </w:r>
    </w:p>
    <w:p w:rsidR="00774A96" w:rsidRPr="009C43AC" w:rsidRDefault="0002551D" w:rsidP="009C43AC">
      <w:pPr>
        <w:spacing w:line="276" w:lineRule="auto"/>
        <w:jc w:val="both"/>
        <w:rPr>
          <w:rFonts w:ascii="Times New Roman" w:hAnsi="Times New Roman" w:cs="Times New Roman"/>
          <w:sz w:val="24"/>
          <w:szCs w:val="24"/>
        </w:rPr>
      </w:pPr>
      <w:r w:rsidRPr="009C43AC">
        <w:rPr>
          <w:rFonts w:ascii="Times New Roman" w:hAnsi="Times New Roman" w:cs="Times New Roman"/>
          <w:sz w:val="24"/>
          <w:szCs w:val="24"/>
        </w:rPr>
        <w:t>This is a CISC-2026 conference author template designed to closely align with the visual and structural characteristics observed in the supplied Cureus Journal of Engineering article and publicly available author requirements. It is not an official Cureus production template. Selected papers may require r</w:t>
      </w:r>
      <w:bookmarkStart w:id="0" w:name="_GoBack"/>
      <w:bookmarkEnd w:id="0"/>
      <w:r w:rsidRPr="009C43AC">
        <w:rPr>
          <w:rFonts w:ascii="Times New Roman" w:hAnsi="Times New Roman" w:cs="Times New Roman"/>
          <w:sz w:val="24"/>
          <w:szCs w:val="24"/>
        </w:rPr>
        <w:t>eformatting or additional editorial changes during the journal submission process, and journal publication remains subject to the journal's independent editorial and peer-review process.</w:t>
      </w:r>
    </w:p>
    <w:sectPr w:rsidR="00774A96" w:rsidRPr="009C43AC" w:rsidSect="00034616">
      <w:footerReference w:type="default" r:id="rId9"/>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DBA" w:rsidRDefault="006A4DBA">
      <w:pPr>
        <w:spacing w:after="0" w:line="240" w:lineRule="auto"/>
      </w:pPr>
      <w:r>
        <w:separator/>
      </w:r>
    </w:p>
  </w:endnote>
  <w:endnote w:type="continuationSeparator" w:id="0">
    <w:p w:rsidR="006A4DBA" w:rsidRDefault="006A4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3Font_1">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A96" w:rsidRDefault="0002551D">
    <w:pPr>
      <w:pStyle w:val="Footer"/>
      <w:jc w:val="center"/>
    </w:pPr>
    <w:r>
      <w:rPr>
        <w:sz w:val="15"/>
      </w:rPr>
      <w:t>CISC-2026 | Author Manuscript Template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DBA" w:rsidRDefault="006A4DBA">
      <w:pPr>
        <w:spacing w:after="0" w:line="240" w:lineRule="auto"/>
      </w:pPr>
      <w:r>
        <w:separator/>
      </w:r>
    </w:p>
  </w:footnote>
  <w:footnote w:type="continuationSeparator" w:id="0">
    <w:p w:rsidR="006A4DBA" w:rsidRDefault="006A4D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1812C86"/>
    <w:multiLevelType w:val="hybridMultilevel"/>
    <w:tmpl w:val="78527B5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34921121"/>
    <w:multiLevelType w:val="hybridMultilevel"/>
    <w:tmpl w:val="BB925B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5E967765"/>
    <w:multiLevelType w:val="hybridMultilevel"/>
    <w:tmpl w:val="2C46BF58"/>
    <w:lvl w:ilvl="0" w:tplc="3EA47418">
      <w:numFmt w:val="bullet"/>
      <w:lvlText w:val="•"/>
      <w:lvlJc w:val="left"/>
      <w:pPr>
        <w:ind w:left="720" w:hanging="360"/>
      </w:pPr>
      <w:rPr>
        <w:rFonts w:ascii="Times New Roman" w:eastAsia="Myriad Pro"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551D"/>
    <w:rsid w:val="00034616"/>
    <w:rsid w:val="0006063C"/>
    <w:rsid w:val="00113D4C"/>
    <w:rsid w:val="0015074B"/>
    <w:rsid w:val="0029639D"/>
    <w:rsid w:val="00326F90"/>
    <w:rsid w:val="006A4DBA"/>
    <w:rsid w:val="00774A96"/>
    <w:rsid w:val="007F5945"/>
    <w:rsid w:val="00874AA2"/>
    <w:rsid w:val="009C43AC"/>
    <w:rsid w:val="00A07B35"/>
    <w:rsid w:val="00AA1D8D"/>
    <w:rsid w:val="00AB1F9A"/>
    <w:rsid w:val="00B315EE"/>
    <w:rsid w:val="00B47730"/>
    <w:rsid w:val="00CA3645"/>
    <w:rsid w:val="00CB0664"/>
    <w:rsid w:val="00E758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Myriad Pro" w:eastAsia="Myriad Pro" w:hAnsi="Myriad Pro"/>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Myriad Pro" w:eastAsia="Myriad Pro" w:hAnsi="Myriad Pro"/>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16ED8-2EAA-4931-AF56-28688E895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Arun Upadhyaya</cp:lastModifiedBy>
  <cp:revision>8</cp:revision>
  <dcterms:created xsi:type="dcterms:W3CDTF">2013-12-23T23:15:00Z</dcterms:created>
  <dcterms:modified xsi:type="dcterms:W3CDTF">2026-09-06T05:06:00Z</dcterms:modified>
  <cp:category/>
</cp:coreProperties>
</file>